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bookmarkStart w:id="1" w:name="_GoBack"/>
      <w:bookmarkEnd w:id="1"/>
      <w:bookmarkStart w:id="0" w:name="_Toc12234"/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(加盖单位公章) </w:t>
      </w:r>
      <w:r>
        <w:rPr>
          <w:rFonts w:hint="eastAsia" w:ascii="仿宋_GB2312" w:eastAsia="仿宋_GB2312"/>
          <w:sz w:val="32"/>
          <w:szCs w:val="32"/>
        </w:rPr>
        <w:t xml:space="preserve">联系人：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 xml:space="preserve">    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19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7"/>
        <w:gridCol w:w="1652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kMDBkYmUxODBhNzZlMDVhODNiNjFjZTllY2U1MmEifQ=="/>
  </w:docVars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65172B6"/>
    <w:rsid w:val="27E50EA2"/>
    <w:rsid w:val="2AAC1217"/>
    <w:rsid w:val="3095556F"/>
    <w:rsid w:val="3E2A7F92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501015"/>
    <w:rsid w:val="68B13CD7"/>
    <w:rsid w:val="78EF290F"/>
    <w:rsid w:val="7E7D81B3"/>
    <w:rsid w:val="FB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88</Characters>
  <Lines>1</Lines>
  <Paragraphs>1</Paragraphs>
  <TotalTime>4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2025-05-30T08:41:00Z</dcterms:created>
  <dc:creator>Xinyu Wang</dc:creator>
  <cp:lastModifiedBy>企业用户_478060211</cp:lastModifiedBy>
  <cp:lastPrinted>2025-03-19T10:29:00Z</cp:lastPrinted>
  <dcterms:modified xsi:type="dcterms:W3CDTF">2025-06-10T02:24:08Z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eyJoZGlkIjoiOTc3M2Y5NzIzMDFlZjAyY2Q4Njk5ODkyYjFjNzBiNTQiLCJ1c2VySWQiOiIxMTMzOTg0NjgyIn0=</vt:lpwstr>
  </property>
  <property fmtid="{D5CDD505-2E9C-101B-9397-08002B2CF9AE}" pid="3" name="KSOProductBuildVer">
    <vt:lpwstr>2052-12.1.0.16929</vt:lpwstr>
  </property>
  <property fmtid="{D5CDD505-2E9C-101B-9397-08002B2CF9AE}" pid="4" name="ICV">
    <vt:lpwstr>BB5AB36256A34359A3E2430EF3F981B0_12</vt:lpwstr>
  </property>
</Properties>
</file>