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312" w:beforeAutospacing="1" w:after="312" w:afterAutospacing="1" w:line="345" w:lineRule="atLeast"/>
        <w:jc w:val="center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lucida Grande" w:hAnsi="lucida Grande" w:eastAsia="lucida Grande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 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常州大学怀德学院经管系</w:t>
      </w:r>
      <w:r>
        <w:rPr>
          <w:rStyle w:val="8"/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融媒体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换届选聘申请表</w:t>
      </w:r>
    </w:p>
    <w:tbl>
      <w:tblPr>
        <w:tblStyle w:val="5"/>
        <w:tblW w:w="8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59"/>
        <w:gridCol w:w="1559"/>
        <w:gridCol w:w="99"/>
        <w:gridCol w:w="1461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4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性  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-40"/>
                <w:w w:val="100"/>
                <w:kern w:val="0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曾任院/系部门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80"/>
                <w:w w:val="100"/>
                <w:kern w:val="0"/>
                <w:sz w:val="24"/>
                <w:szCs w:val="24"/>
                <w:lang w:val="en-US" w:eastAsia="zh-CN" w:bidi="ar-SA"/>
              </w:rPr>
              <w:t>班 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最近一次综测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智育排名       （排名/人数）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上一学期有无挂科情况 （有/无）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（电话号码/QQ）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是否服从调剂（是/否）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个人简历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经历、以及活动获奖情况）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优势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工作展望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所在班级团支部推荐意见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所在班级团支部书记签字：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系部审核意见</w:t>
            </w:r>
          </w:p>
        </w:tc>
        <w:tc>
          <w:tcPr>
            <w:tcW w:w="3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（系团总支盖章）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（系党总支盖章）  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请如实填写，如发现内容中出现虚假信息，一律取消竞选资格。2.所有备填项目都不规定篇幅，但请申请者注意言简意赅。3.申请人务必于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18:00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前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将电子稿发送至邮箱</w:t>
            </w:r>
            <w:r>
              <w:rPr>
                <w:color w:val="000000"/>
                <w:sz w:val="24"/>
                <w:lang w:eastAsia="zh-CN"/>
              </w:rPr>
              <w:t>2035475405@qq.com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备注：竞选组织+专业+姓名+学号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GRiMDYwMDgzMGQxZGY4YjM1NTg1YWVhNDc2NDYifQ=="/>
  </w:docVars>
  <w:rsids>
    <w:rsidRoot w:val="00000000"/>
    <w:rsid w:val="0BAE29BE"/>
    <w:rsid w:val="1F8206D5"/>
    <w:rsid w:val="35577398"/>
    <w:rsid w:val="54002230"/>
    <w:rsid w:val="6C914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313</Characters>
  <Lines>0</Lines>
  <Paragraphs>0</Paragraphs>
  <TotalTime>0</TotalTime>
  <ScaleCrop>false</ScaleCrop>
  <LinksUpToDate>false</LinksUpToDate>
  <CharactersWithSpaces>405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猪猪妈</dc:creator>
  <cp:lastModifiedBy>正居我心你称王</cp:lastModifiedBy>
  <dcterms:modified xsi:type="dcterms:W3CDTF">2023-06-20T02:00:49Z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DE83820360504FACA6141639C620ED2D</vt:lpwstr>
  </property>
  <property fmtid="{D5CDD505-2E9C-101B-9397-08002B2CF9AE}" pid="3" name="KSOProductBuildVer">
    <vt:lpwstr>2052-11.1.0.10314</vt:lpwstr>
  </property>
</Properties>
</file>