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常州大学怀德学院</w:t>
      </w: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bookmarkStart w:id="0" w:name="_GoBack"/>
      <w:r>
        <w:rPr>
          <w:rFonts w:hint="eastAsia" w:ascii="宋体" w:hAnsi="宋体"/>
          <w:b/>
          <w:sz w:val="52"/>
          <w:szCs w:val="52"/>
        </w:rPr>
        <w:t>“课程思政”示范课程</w:t>
      </w:r>
    </w:p>
    <w:bookmarkEnd w:id="0"/>
    <w:p>
      <w:pPr>
        <w:spacing w:line="360" w:lineRule="auto"/>
        <w:jc w:val="center"/>
        <w:rPr>
          <w:rFonts w:hint="eastAsia" w:ascii="宋体" w:hAnsi="宋体"/>
          <w:b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申报书</w:t>
      </w: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7"/>
        <w:gridCol w:w="4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课程名称：</w:t>
            </w:r>
          </w:p>
        </w:tc>
        <w:tc>
          <w:tcPr>
            <w:tcW w:w="4179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仿宋_GB2312"/>
                <w:spacing w:val="-2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系部</w:t>
            </w:r>
            <w:r>
              <w:rPr>
                <w:rFonts w:hint="eastAsia" w:ascii="仿宋_GB2312"/>
                <w:sz w:val="28"/>
                <w:szCs w:val="28"/>
              </w:rPr>
              <w:t>：</w:t>
            </w:r>
          </w:p>
        </w:tc>
        <w:tc>
          <w:tcPr>
            <w:tcW w:w="417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课程负责人：</w:t>
            </w:r>
          </w:p>
        </w:tc>
        <w:tc>
          <w:tcPr>
            <w:tcW w:w="417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申报时间：</w:t>
            </w:r>
          </w:p>
        </w:tc>
        <w:tc>
          <w:tcPr>
            <w:tcW w:w="417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20" w:firstLineChars="15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 月    日</w:t>
            </w:r>
          </w:p>
        </w:tc>
      </w:tr>
    </w:tbl>
    <w:p>
      <w:pPr>
        <w:snapToGrid w:val="0"/>
        <w:spacing w:line="544" w:lineRule="atLeast"/>
        <w:jc w:val="center"/>
      </w:pPr>
    </w:p>
    <w:p>
      <w:pPr>
        <w:snapToGrid w:val="0"/>
        <w:spacing w:line="544" w:lineRule="atLeast"/>
        <w:jc w:val="center"/>
      </w:pPr>
    </w:p>
    <w:p>
      <w:pPr>
        <w:snapToGrid w:val="0"/>
        <w:spacing w:line="544" w:lineRule="atLeast"/>
      </w:pPr>
    </w:p>
    <w:p>
      <w:pPr>
        <w:spacing w:line="720" w:lineRule="auto"/>
        <w:jc w:val="center"/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一、课程基本情况</w:t>
      </w:r>
    </w:p>
    <w:tbl>
      <w:tblPr>
        <w:tblStyle w:val="7"/>
        <w:tblW w:w="10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31"/>
        <w:gridCol w:w="425"/>
        <w:gridCol w:w="938"/>
        <w:gridCol w:w="1194"/>
        <w:gridCol w:w="1327"/>
        <w:gridCol w:w="1962"/>
        <w:gridCol w:w="1287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10102" w:type="dxa"/>
            <w:gridSpan w:val="9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1-1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5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884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专业、</w:t>
            </w: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8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contextualSpacing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课程类型</w:t>
            </w:r>
          </w:p>
        </w:tc>
        <w:tc>
          <w:tcPr>
            <w:tcW w:w="3884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公共课      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通识课</w:t>
            </w: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专业课      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实验课</w:t>
            </w:r>
          </w:p>
        </w:tc>
        <w:tc>
          <w:tcPr>
            <w:tcW w:w="1962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及学分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8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开课学期</w:t>
            </w:r>
          </w:p>
        </w:tc>
        <w:tc>
          <w:tcPr>
            <w:tcW w:w="3884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选用教材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是否为马工程教材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53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课程开设与教改情况</w:t>
            </w:r>
          </w:p>
        </w:tc>
        <w:tc>
          <w:tcPr>
            <w:tcW w:w="8448" w:type="dxa"/>
            <w:gridSpan w:val="7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10102" w:type="dxa"/>
            <w:gridSpan w:val="9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1-2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课程团队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3" w:type="dxa"/>
            <w:vMerge w:val="restart"/>
            <w:textDirection w:val="tbRlV"/>
            <w:vAlign w:val="center"/>
          </w:tcPr>
          <w:p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课程负责人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962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315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2" w:hRule="atLeast"/>
          <w:jc w:val="center"/>
        </w:trPr>
        <w:tc>
          <w:tcPr>
            <w:tcW w:w="723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</w:rPr>
              <w:t>/职务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学历/</w:t>
            </w: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962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1315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6" w:hRule="atLeast"/>
          <w:jc w:val="center"/>
        </w:trPr>
        <w:tc>
          <w:tcPr>
            <w:tcW w:w="723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   机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4564" w:type="dxa"/>
            <w:gridSpan w:val="3"/>
            <w:tcBorders>
              <w:bottom w:val="nil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8" w:hRule="atLeast"/>
          <w:jc w:val="center"/>
        </w:trPr>
        <w:tc>
          <w:tcPr>
            <w:tcW w:w="723" w:type="dxa"/>
            <w:vMerge w:val="restart"/>
            <w:textDirection w:val="tbRlV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课程团队成员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938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194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328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</w:rPr>
              <w:t>/职务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</w:p>
    <w:p>
      <w:p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二、课程建设计划</w:t>
      </w:r>
    </w:p>
    <w:tbl>
      <w:tblPr>
        <w:tblStyle w:val="7"/>
        <w:tblW w:w="10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567"/>
        <w:gridCol w:w="1559"/>
        <w:gridCol w:w="2125"/>
        <w:gridCol w:w="1560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68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2-1建设目标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及资源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课程目标</w:t>
            </w:r>
          </w:p>
        </w:tc>
        <w:tc>
          <w:tcPr>
            <w:tcW w:w="7935" w:type="dxa"/>
            <w:gridSpan w:val="4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13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育人目标</w:t>
            </w:r>
          </w:p>
        </w:tc>
        <w:tc>
          <w:tcPr>
            <w:tcW w:w="7935" w:type="dxa"/>
            <w:gridSpan w:val="4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13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课程资源</w:t>
            </w:r>
          </w:p>
        </w:tc>
        <w:tc>
          <w:tcPr>
            <w:tcW w:w="7935" w:type="dxa"/>
            <w:gridSpan w:val="4"/>
          </w:tcPr>
          <w:p>
            <w:pPr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068" w:type="dxa"/>
            <w:gridSpan w:val="6"/>
          </w:tcPr>
          <w:p>
            <w:pPr>
              <w:snapToGrid w:val="0"/>
              <w:spacing w:before="156" w:before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2-2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教学内容选择与安排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6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授课要点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思政内容融入点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授课形式与教学方法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068" w:type="dxa"/>
            <w:gridSpan w:val="6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  <w:t>-</w:t>
            </w:r>
            <w:r>
              <w:rPr>
                <w:rFonts w:hint="eastAsia" w:asciiTheme="minorEastAsia" w:hAnsiTheme="minorEastAsia"/>
                <w:b/>
                <w:color w:val="000000"/>
                <w:kern w:val="0"/>
                <w:sz w:val="24"/>
              </w:rPr>
              <w:t>3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 xml:space="preserve"> 具体实施安排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0068" w:type="dxa"/>
            <w:gridSpan w:val="6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课程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  <w:t>教学改革</w:t>
      </w:r>
    </w:p>
    <w:tbl>
      <w:tblPr>
        <w:tblStyle w:val="7"/>
        <w:tblW w:w="10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7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3-1教学方法改革</w:t>
            </w:r>
          </w:p>
        </w:tc>
        <w:tc>
          <w:tcPr>
            <w:tcW w:w="7935" w:type="dxa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21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3-2教学手段改革</w:t>
            </w:r>
          </w:p>
        </w:tc>
        <w:tc>
          <w:tcPr>
            <w:tcW w:w="7935" w:type="dxa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21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3-3课程考核改革</w:t>
            </w:r>
          </w:p>
        </w:tc>
        <w:tc>
          <w:tcPr>
            <w:tcW w:w="7935" w:type="dxa"/>
          </w:tcPr>
          <w:p>
            <w:pPr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numPr>
          <w:numId w:val="0"/>
        </w:numPr>
        <w:snapToGrid w:val="0"/>
        <w:spacing w:line="360" w:lineRule="auto"/>
        <w:jc w:val="left"/>
        <w:rPr>
          <w:rFonts w:hint="default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  <w:t>课程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预期效果</w:t>
      </w:r>
    </w:p>
    <w:tbl>
      <w:tblPr>
        <w:tblStyle w:val="7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051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bCs/>
                <w:position w:val="6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预期效果</w:t>
            </w:r>
            <w:r>
              <w:rPr>
                <w:rFonts w:hint="eastAsia" w:ascii="宋体" w:hAnsi="宋体"/>
                <w:sz w:val="24"/>
              </w:rPr>
              <w:t>(课程改革预期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效果</w:t>
            </w:r>
            <w:r>
              <w:rPr>
                <w:rFonts w:hint="eastAsia" w:ascii="宋体" w:hAnsi="宋体"/>
                <w:sz w:val="24"/>
              </w:rPr>
              <w:t>应以核心素养达成为目标，充分体现“以学生为中心”，预期成果应是体现学生发展的系列成果，需具体、明确，可操作)</w:t>
            </w:r>
          </w:p>
          <w:p>
            <w:pPr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6" w:hRule="atLeast"/>
          <w:jc w:val="center"/>
        </w:trPr>
        <w:tc>
          <w:tcPr>
            <w:tcW w:w="10051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before="312" w:beforeLines="100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napToGrid w:val="0"/>
        <w:spacing w:before="312" w:beforeLines="100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五、审核及意见</w:t>
      </w:r>
    </w:p>
    <w:tbl>
      <w:tblPr>
        <w:tblStyle w:val="7"/>
        <w:tblpPr w:leftFromText="180" w:rightFromText="180" w:vertAnchor="text" w:horzAnchor="margin" w:tblpXSpec="center" w:tblpY="220"/>
        <w:tblW w:w="9963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560" w:lineRule="exact"/>
              <w:ind w:left="0" w:leftChars="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5-1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 xml:space="preserve"> 项目承诺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9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867" w:rightChars="413"/>
              <w:rPr>
                <w:sz w:val="24"/>
              </w:rPr>
            </w:pPr>
          </w:p>
          <w:p>
            <w:pPr>
              <w:tabs>
                <w:tab w:val="left" w:pos="8364"/>
                <w:tab w:val="left" w:pos="8505"/>
              </w:tabs>
              <w:autoSpaceDE w:val="0"/>
              <w:autoSpaceDN w:val="0"/>
              <w:adjustRightInd w:val="0"/>
              <w:spacing w:line="360" w:lineRule="auto"/>
              <w:ind w:right="105" w:rightChars="50" w:firstLine="480" w:firstLineChars="200"/>
              <w:rPr>
                <w:rFonts w:ascii="楷体" w:hAnsi="楷体" w:eastAsia="楷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zh-CN"/>
              </w:rPr>
              <w:t>我承诺对本人填写的各项内容的真实性负责，填写内容不存在知识产权争议。如获准立项，我承诺以本表为有约束力的协议，按计划认真开展研究工作，取得预期研究成果。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4394" w:firstLineChars="1831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课程负责人签字： 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4200" w:firstLineChars="175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   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560" w:lineRule="exact"/>
              <w:ind w:left="0" w:left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 xml:space="preserve">5-2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系部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</w:trPr>
        <w:tc>
          <w:tcPr>
            <w:tcW w:w="9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4394" w:firstLineChars="1831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系主任</w:t>
            </w:r>
            <w:r>
              <w:rPr>
                <w:rFonts w:hint="eastAsia" w:ascii="仿宋_GB2312"/>
                <w:sz w:val="24"/>
              </w:rPr>
              <w:t>签字：</w:t>
            </w:r>
          </w:p>
          <w:p>
            <w:pPr>
              <w:ind w:firstLine="4394" w:firstLineChars="1831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系部</w:t>
            </w:r>
            <w:r>
              <w:rPr>
                <w:rFonts w:hint="eastAsia" w:ascii="仿宋_GB2312"/>
                <w:sz w:val="24"/>
              </w:rPr>
              <w:t>盖章）</w:t>
            </w:r>
          </w:p>
          <w:p>
            <w:pPr>
              <w:ind w:firstLine="4200" w:firstLineChars="1750"/>
              <w:rPr>
                <w:rFonts w:ascii="仿宋_GB2312"/>
                <w:sz w:val="24"/>
              </w:rPr>
            </w:pPr>
          </w:p>
          <w:p>
            <w:pPr>
              <w:ind w:firstLine="4200" w:firstLineChars="175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    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560" w:lineRule="exact"/>
              <w:ind w:left="0" w:left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5-3 学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9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4394" w:firstLineChars="1831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主管领导签字：</w:t>
            </w:r>
          </w:p>
          <w:p>
            <w:pPr>
              <w:ind w:firstLine="4632" w:firstLineChars="193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（盖章）</w:t>
            </w:r>
          </w:p>
          <w:p>
            <w:pPr>
              <w:ind w:firstLine="4200" w:firstLineChars="1750"/>
              <w:rPr>
                <w:rFonts w:ascii="仿宋_GB2312"/>
                <w:sz w:val="24"/>
              </w:rPr>
            </w:pPr>
          </w:p>
          <w:p>
            <w:pPr>
              <w:ind w:firstLine="4200" w:firstLineChars="175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   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63443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66325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8DA976"/>
    <w:multiLevelType w:val="singleLevel"/>
    <w:tmpl w:val="878DA97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FD"/>
    <w:rsid w:val="000803B8"/>
    <w:rsid w:val="00090882"/>
    <w:rsid w:val="001029AD"/>
    <w:rsid w:val="00113723"/>
    <w:rsid w:val="00121026"/>
    <w:rsid w:val="00180E92"/>
    <w:rsid w:val="00192EA9"/>
    <w:rsid w:val="001D09CF"/>
    <w:rsid w:val="001D2A58"/>
    <w:rsid w:val="00260745"/>
    <w:rsid w:val="00357E4E"/>
    <w:rsid w:val="00402EED"/>
    <w:rsid w:val="004504CC"/>
    <w:rsid w:val="004B3503"/>
    <w:rsid w:val="005257F2"/>
    <w:rsid w:val="005516ED"/>
    <w:rsid w:val="00757B17"/>
    <w:rsid w:val="007C7FFD"/>
    <w:rsid w:val="00843C96"/>
    <w:rsid w:val="008B0F2A"/>
    <w:rsid w:val="008E7519"/>
    <w:rsid w:val="00923277"/>
    <w:rsid w:val="009D3486"/>
    <w:rsid w:val="00A15F9A"/>
    <w:rsid w:val="00A40B26"/>
    <w:rsid w:val="00A54534"/>
    <w:rsid w:val="00AE285B"/>
    <w:rsid w:val="00B760AB"/>
    <w:rsid w:val="00B90F9B"/>
    <w:rsid w:val="00BC5749"/>
    <w:rsid w:val="00BE2B6A"/>
    <w:rsid w:val="00C45BAF"/>
    <w:rsid w:val="00C978FF"/>
    <w:rsid w:val="00CB30C5"/>
    <w:rsid w:val="00D13494"/>
    <w:rsid w:val="00E277CA"/>
    <w:rsid w:val="00EB4872"/>
    <w:rsid w:val="00EF0F06"/>
    <w:rsid w:val="00F47C13"/>
    <w:rsid w:val="00F76724"/>
    <w:rsid w:val="5245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2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4"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uiPriority w:val="99"/>
    <w:rPr>
      <w:sz w:val="18"/>
      <w:szCs w:val="18"/>
    </w:rPr>
  </w:style>
  <w:style w:type="character" w:customStyle="1" w:styleId="12">
    <w:name w:val="正文文本缩进 3 Char"/>
    <w:basedOn w:val="9"/>
    <w:link w:val="5"/>
    <w:uiPriority w:val="0"/>
    <w:rPr>
      <w:rFonts w:eastAsia="宋体"/>
      <w:sz w:val="16"/>
      <w:szCs w:val="16"/>
    </w:rPr>
  </w:style>
  <w:style w:type="paragraph" w:customStyle="1" w:styleId="13">
    <w:name w:val="小节标题"/>
    <w:basedOn w:val="1"/>
    <w:next w:val="1"/>
    <w:uiPriority w:val="0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character" w:customStyle="1" w:styleId="14">
    <w:name w:val="批注框文本 Char"/>
    <w:basedOn w:val="9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</Words>
  <Characters>833</Characters>
  <Lines>6</Lines>
  <Paragraphs>1</Paragraphs>
  <TotalTime>2</TotalTime>
  <ScaleCrop>false</ScaleCrop>
  <LinksUpToDate>false</LinksUpToDate>
  <CharactersWithSpaces>978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2019-05-05T14:49:00Z</dcterms:created>
  <dc:creator>朱郴韦</dc:creator>
  <cp:lastModifiedBy>大脸猫大脸猫爱吃鱼</cp:lastModifiedBy>
  <cp:lastPrinted>2019-05-06T09:25:00Z</cp:lastPrinted>
  <dcterms:modified xsi:type="dcterms:W3CDTF">2020-12-10T01:31:21Z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