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D7" w:rsidRDefault="00C556D7" w:rsidP="00C556D7">
      <w:pPr>
        <w:jc w:val="left"/>
        <w:rPr>
          <w:sz w:val="28"/>
        </w:rPr>
      </w:pPr>
      <w:r w:rsidRPr="00C556D7">
        <w:rPr>
          <w:rFonts w:hint="eastAsia"/>
          <w:sz w:val="28"/>
        </w:rPr>
        <w:t>附件：</w:t>
      </w:r>
    </w:p>
    <w:p w:rsidR="00C556D7" w:rsidRPr="00C556D7" w:rsidRDefault="00C556D7" w:rsidP="00C556D7">
      <w:pPr>
        <w:jc w:val="left"/>
        <w:rPr>
          <w:sz w:val="28"/>
        </w:rPr>
      </w:pPr>
    </w:p>
    <w:p w:rsidR="00C556D7" w:rsidRPr="00C556D7" w:rsidRDefault="00C556D7" w:rsidP="00C556D7">
      <w:pPr>
        <w:jc w:val="center"/>
        <w:rPr>
          <w:b/>
          <w:sz w:val="28"/>
        </w:rPr>
      </w:pPr>
      <w:r w:rsidRPr="00C556D7">
        <w:rPr>
          <w:rFonts w:hint="eastAsia"/>
          <w:b/>
          <w:sz w:val="28"/>
        </w:rPr>
        <w:t>常州大学怀德学院</w:t>
      </w:r>
      <w:r w:rsidRPr="00C556D7">
        <w:rPr>
          <w:rFonts w:hint="eastAsia"/>
          <w:b/>
          <w:sz w:val="28"/>
        </w:rPr>
        <w:t>2025</w:t>
      </w:r>
      <w:r w:rsidRPr="00C556D7">
        <w:rPr>
          <w:rFonts w:hint="eastAsia"/>
          <w:b/>
          <w:sz w:val="28"/>
        </w:rPr>
        <w:t>年度零星维修工程项目</w:t>
      </w:r>
      <w:proofErr w:type="gramStart"/>
      <w:r w:rsidRPr="00C556D7">
        <w:rPr>
          <w:rFonts w:hint="eastAsia"/>
          <w:b/>
          <w:sz w:val="28"/>
        </w:rPr>
        <w:t>供应商库入库</w:t>
      </w:r>
      <w:proofErr w:type="gramEnd"/>
      <w:r w:rsidRPr="00C556D7">
        <w:rPr>
          <w:rFonts w:hint="eastAsia"/>
          <w:b/>
          <w:sz w:val="28"/>
        </w:rPr>
        <w:t>名单</w:t>
      </w:r>
    </w:p>
    <w:p w:rsidR="00C556D7" w:rsidRPr="00C556D7" w:rsidRDefault="00C556D7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421"/>
      </w:tblGrid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 w:rsidRPr="00C556D7">
              <w:rPr>
                <w:rFonts w:hint="eastAsia"/>
                <w:sz w:val="28"/>
              </w:rPr>
              <w:t>序号</w:t>
            </w:r>
          </w:p>
        </w:tc>
        <w:tc>
          <w:tcPr>
            <w:tcW w:w="742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 w:rsidRPr="00C556D7">
              <w:rPr>
                <w:rFonts w:hint="eastAsia"/>
                <w:sz w:val="28"/>
              </w:rPr>
              <w:t>供应商名称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742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 w:rsidRPr="00C556D7">
              <w:rPr>
                <w:rFonts w:hint="eastAsia"/>
                <w:sz w:val="28"/>
              </w:rPr>
              <w:t>江苏嘉本建设工程有限公司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742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 w:rsidRPr="00C556D7">
              <w:rPr>
                <w:rFonts w:hint="eastAsia"/>
                <w:sz w:val="28"/>
              </w:rPr>
              <w:t>江苏励城建设有限公司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742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 w:rsidRPr="00C556D7">
              <w:rPr>
                <w:rFonts w:hint="eastAsia"/>
                <w:sz w:val="28"/>
              </w:rPr>
              <w:t>江苏昭源工程有限公司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7421" w:type="dxa"/>
          </w:tcPr>
          <w:p w:rsidR="00C556D7" w:rsidRPr="00C556D7" w:rsidRDefault="00110525" w:rsidP="00C556D7">
            <w:pPr>
              <w:jc w:val="center"/>
              <w:rPr>
                <w:sz w:val="28"/>
              </w:rPr>
            </w:pPr>
            <w:r w:rsidRPr="00110525">
              <w:rPr>
                <w:rFonts w:hint="eastAsia"/>
                <w:sz w:val="28"/>
              </w:rPr>
              <w:t>江苏冠立铖建设有限公司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7421" w:type="dxa"/>
          </w:tcPr>
          <w:p w:rsidR="00C556D7" w:rsidRPr="00C556D7" w:rsidRDefault="00110525" w:rsidP="00C556D7">
            <w:pPr>
              <w:jc w:val="center"/>
              <w:rPr>
                <w:sz w:val="28"/>
              </w:rPr>
            </w:pPr>
            <w:r w:rsidRPr="00110525">
              <w:rPr>
                <w:rFonts w:hint="eastAsia"/>
                <w:sz w:val="28"/>
              </w:rPr>
              <w:t>靖江市河川路桥工程有限公司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江苏牧恒建筑装饰工程有限公司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江苏崛硕建设工程有限公司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靖江市洛易装潢装饰工程部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江苏鸿林达制冷设备工程有限公司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靖江市广</w:t>
            </w:r>
            <w:proofErr w:type="gramStart"/>
            <w:r w:rsidRPr="004D2C27">
              <w:rPr>
                <w:rFonts w:hint="eastAsia"/>
                <w:sz w:val="28"/>
              </w:rPr>
              <w:t>恒建设</w:t>
            </w:r>
            <w:proofErr w:type="gramEnd"/>
            <w:r w:rsidRPr="004D2C27">
              <w:rPr>
                <w:rFonts w:hint="eastAsia"/>
                <w:sz w:val="28"/>
              </w:rPr>
              <w:t>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靖江市海云装饰工程有限公司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proofErr w:type="gramStart"/>
            <w:r w:rsidRPr="004D2C27">
              <w:rPr>
                <w:rFonts w:hint="eastAsia"/>
                <w:sz w:val="28"/>
              </w:rPr>
              <w:t>靖江市宇能</w:t>
            </w:r>
            <w:proofErr w:type="gramEnd"/>
            <w:r w:rsidRPr="004D2C27">
              <w:rPr>
                <w:rFonts w:hint="eastAsia"/>
                <w:sz w:val="28"/>
              </w:rPr>
              <w:t>智能化安装工程有限公司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靖江金瑞装饰工程有限公司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靖江银狐建设工程有限公司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proofErr w:type="gramStart"/>
            <w:r w:rsidRPr="004D2C27">
              <w:rPr>
                <w:rFonts w:hint="eastAsia"/>
                <w:sz w:val="28"/>
              </w:rPr>
              <w:t>靖</w:t>
            </w:r>
            <w:proofErr w:type="gramEnd"/>
            <w:r w:rsidRPr="004D2C27">
              <w:rPr>
                <w:rFonts w:hint="eastAsia"/>
                <w:sz w:val="28"/>
              </w:rPr>
              <w:t>江鑫辉装饰工程有限公司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靖江市银夏劳务有限公司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靖江市华悦建材有限公司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18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</w:t>
            </w:r>
            <w:proofErr w:type="gramStart"/>
            <w:r w:rsidRPr="004D2C27">
              <w:rPr>
                <w:rFonts w:hint="eastAsia"/>
                <w:sz w:val="28"/>
              </w:rPr>
              <w:t>源银建筑</w:t>
            </w:r>
            <w:proofErr w:type="gramEnd"/>
            <w:r w:rsidRPr="004D2C27">
              <w:rPr>
                <w:rFonts w:hint="eastAsia"/>
                <w:sz w:val="28"/>
              </w:rPr>
              <w:t>装饰工程有限公司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常州云</w:t>
            </w:r>
            <w:proofErr w:type="gramStart"/>
            <w:r w:rsidRPr="004D2C27">
              <w:rPr>
                <w:rFonts w:hint="eastAsia"/>
                <w:sz w:val="28"/>
              </w:rPr>
              <w:t>鼎网络</w:t>
            </w:r>
            <w:proofErr w:type="gramEnd"/>
            <w:r w:rsidRPr="004D2C27">
              <w:rPr>
                <w:rFonts w:hint="eastAsia"/>
                <w:sz w:val="28"/>
              </w:rPr>
              <w:t>科技有限公司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靖江市鸿达快通管道工程有限公司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21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proofErr w:type="gramStart"/>
            <w:r w:rsidRPr="004D2C27">
              <w:rPr>
                <w:rFonts w:hint="eastAsia"/>
                <w:sz w:val="28"/>
              </w:rPr>
              <w:t>靖江峰泰防水</w:t>
            </w:r>
            <w:proofErr w:type="gramEnd"/>
            <w:r w:rsidRPr="004D2C27">
              <w:rPr>
                <w:rFonts w:hint="eastAsia"/>
                <w:sz w:val="28"/>
              </w:rPr>
              <w:t>防腐工程有限公司</w:t>
            </w:r>
          </w:p>
        </w:tc>
      </w:tr>
      <w:tr w:rsidR="00C556D7" w:rsidRPr="00C556D7" w:rsidTr="00C556D7">
        <w:tc>
          <w:tcPr>
            <w:tcW w:w="1101" w:type="dxa"/>
          </w:tcPr>
          <w:p w:rsidR="00C556D7" w:rsidRPr="00C556D7" w:rsidRDefault="00C556D7" w:rsidP="00C556D7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22</w:t>
            </w:r>
          </w:p>
        </w:tc>
        <w:tc>
          <w:tcPr>
            <w:tcW w:w="7421" w:type="dxa"/>
          </w:tcPr>
          <w:p w:rsidR="00C556D7" w:rsidRPr="00C556D7" w:rsidRDefault="004D2C27" w:rsidP="00C556D7">
            <w:pPr>
              <w:jc w:val="center"/>
              <w:rPr>
                <w:sz w:val="28"/>
              </w:rPr>
            </w:pPr>
            <w:r w:rsidRPr="004D2C27">
              <w:rPr>
                <w:rFonts w:hint="eastAsia"/>
                <w:sz w:val="28"/>
              </w:rPr>
              <w:t>江苏尊尼饰家家居有限公司</w:t>
            </w:r>
          </w:p>
        </w:tc>
      </w:tr>
      <w:tr w:rsidR="00663443" w:rsidRPr="00C556D7" w:rsidTr="00C556D7">
        <w:tc>
          <w:tcPr>
            <w:tcW w:w="1101" w:type="dxa"/>
          </w:tcPr>
          <w:p w:rsidR="00663443" w:rsidRDefault="00663443" w:rsidP="00C556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23</w:t>
            </w:r>
          </w:p>
        </w:tc>
        <w:tc>
          <w:tcPr>
            <w:tcW w:w="7421" w:type="dxa"/>
          </w:tcPr>
          <w:p w:rsidR="00663443" w:rsidRPr="004D2C27" w:rsidRDefault="008B748B" w:rsidP="00C556D7">
            <w:pPr>
              <w:jc w:val="center"/>
              <w:rPr>
                <w:rFonts w:hint="eastAsia"/>
                <w:sz w:val="28"/>
              </w:rPr>
            </w:pPr>
            <w:r w:rsidRPr="008B748B">
              <w:rPr>
                <w:rFonts w:hint="eastAsia"/>
                <w:sz w:val="28"/>
              </w:rPr>
              <w:t>靖江市施文工程服务部</w:t>
            </w:r>
          </w:p>
        </w:tc>
      </w:tr>
      <w:tr w:rsidR="00663443" w:rsidRPr="00C556D7" w:rsidTr="00C556D7">
        <w:tc>
          <w:tcPr>
            <w:tcW w:w="1101" w:type="dxa"/>
          </w:tcPr>
          <w:p w:rsidR="00663443" w:rsidRDefault="00663443" w:rsidP="00C556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24</w:t>
            </w:r>
          </w:p>
        </w:tc>
        <w:tc>
          <w:tcPr>
            <w:tcW w:w="7421" w:type="dxa"/>
          </w:tcPr>
          <w:p w:rsidR="00663443" w:rsidRPr="004D2C27" w:rsidRDefault="008B748B" w:rsidP="00C556D7">
            <w:pPr>
              <w:jc w:val="center"/>
              <w:rPr>
                <w:rFonts w:hint="eastAsia"/>
                <w:sz w:val="28"/>
              </w:rPr>
            </w:pPr>
            <w:r w:rsidRPr="008B748B">
              <w:rPr>
                <w:rFonts w:hint="eastAsia"/>
                <w:sz w:val="28"/>
              </w:rPr>
              <w:t>靖江市泽瑞工程有限公司</w:t>
            </w:r>
          </w:p>
        </w:tc>
      </w:tr>
      <w:tr w:rsidR="00663443" w:rsidRPr="00C556D7" w:rsidTr="00C556D7">
        <w:tc>
          <w:tcPr>
            <w:tcW w:w="1101" w:type="dxa"/>
          </w:tcPr>
          <w:p w:rsidR="00663443" w:rsidRDefault="00663443" w:rsidP="00C556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25</w:t>
            </w:r>
          </w:p>
        </w:tc>
        <w:tc>
          <w:tcPr>
            <w:tcW w:w="7421" w:type="dxa"/>
          </w:tcPr>
          <w:p w:rsidR="00663443" w:rsidRPr="004D2C27" w:rsidRDefault="008B748B" w:rsidP="00C556D7">
            <w:pPr>
              <w:jc w:val="center"/>
              <w:rPr>
                <w:rFonts w:hint="eastAsia"/>
                <w:sz w:val="28"/>
              </w:rPr>
            </w:pPr>
            <w:r w:rsidRPr="008B748B">
              <w:rPr>
                <w:rFonts w:hint="eastAsia"/>
                <w:sz w:val="28"/>
              </w:rPr>
              <w:t>常州</w:t>
            </w:r>
            <w:proofErr w:type="gramStart"/>
            <w:r w:rsidRPr="008B748B">
              <w:rPr>
                <w:rFonts w:hint="eastAsia"/>
                <w:sz w:val="28"/>
              </w:rPr>
              <w:t>易点建筑</w:t>
            </w:r>
            <w:proofErr w:type="gramEnd"/>
            <w:r w:rsidRPr="008B748B">
              <w:rPr>
                <w:rFonts w:hint="eastAsia"/>
                <w:sz w:val="28"/>
              </w:rPr>
              <w:t>装饰工程有限公司</w:t>
            </w:r>
          </w:p>
        </w:tc>
      </w:tr>
      <w:tr w:rsidR="00663443" w:rsidRPr="00C556D7" w:rsidTr="00C556D7">
        <w:tc>
          <w:tcPr>
            <w:tcW w:w="1101" w:type="dxa"/>
          </w:tcPr>
          <w:p w:rsidR="00663443" w:rsidRDefault="00663443" w:rsidP="00C556D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26</w:t>
            </w:r>
          </w:p>
        </w:tc>
        <w:tc>
          <w:tcPr>
            <w:tcW w:w="7421" w:type="dxa"/>
          </w:tcPr>
          <w:p w:rsidR="00663443" w:rsidRPr="004D2C27" w:rsidRDefault="008B748B" w:rsidP="00C556D7">
            <w:pPr>
              <w:jc w:val="center"/>
              <w:rPr>
                <w:rFonts w:hint="eastAsia"/>
                <w:sz w:val="28"/>
              </w:rPr>
            </w:pPr>
            <w:r w:rsidRPr="008B748B">
              <w:rPr>
                <w:rFonts w:hint="eastAsia"/>
                <w:sz w:val="28"/>
              </w:rPr>
              <w:t>靖江芯雨建设有限公司</w:t>
            </w:r>
            <w:bookmarkStart w:id="0" w:name="_GoBack"/>
            <w:bookmarkEnd w:id="0"/>
          </w:p>
        </w:tc>
      </w:tr>
    </w:tbl>
    <w:p w:rsidR="00C556D7" w:rsidRDefault="00C556D7"/>
    <w:sectPr w:rsidR="00C55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37" w:rsidRDefault="00EB5937" w:rsidP="00C556D7">
      <w:r>
        <w:separator/>
      </w:r>
    </w:p>
  </w:endnote>
  <w:endnote w:type="continuationSeparator" w:id="0">
    <w:p w:rsidR="00EB5937" w:rsidRDefault="00EB5937" w:rsidP="00C5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37" w:rsidRDefault="00EB5937" w:rsidP="00C556D7">
      <w:r>
        <w:separator/>
      </w:r>
    </w:p>
  </w:footnote>
  <w:footnote w:type="continuationSeparator" w:id="0">
    <w:p w:rsidR="00EB5937" w:rsidRDefault="00EB5937" w:rsidP="00C5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FF"/>
    <w:rsid w:val="000510EC"/>
    <w:rsid w:val="00110525"/>
    <w:rsid w:val="004D2C27"/>
    <w:rsid w:val="00663443"/>
    <w:rsid w:val="008B748B"/>
    <w:rsid w:val="009575E3"/>
    <w:rsid w:val="00C556D7"/>
    <w:rsid w:val="00D84C2A"/>
    <w:rsid w:val="00DA7DFF"/>
    <w:rsid w:val="00EB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6D7"/>
    <w:rPr>
      <w:sz w:val="18"/>
      <w:szCs w:val="18"/>
    </w:rPr>
  </w:style>
  <w:style w:type="table" w:styleId="a5">
    <w:name w:val="Table Grid"/>
    <w:basedOn w:val="a1"/>
    <w:uiPriority w:val="59"/>
    <w:rsid w:val="00C5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6D7"/>
    <w:rPr>
      <w:sz w:val="18"/>
      <w:szCs w:val="18"/>
    </w:rPr>
  </w:style>
  <w:style w:type="table" w:styleId="a5">
    <w:name w:val="Table Grid"/>
    <w:basedOn w:val="a1"/>
    <w:uiPriority w:val="59"/>
    <w:rsid w:val="00C55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6</cp:revision>
  <dcterms:created xsi:type="dcterms:W3CDTF">2025-02-20T08:01:00Z</dcterms:created>
  <dcterms:modified xsi:type="dcterms:W3CDTF">2025-03-05T02:13:00Z</dcterms:modified>
</cp:coreProperties>
</file>