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Century" w:hAnsi="Century" w:eastAsia="方正黑体_GBK" w:cs="Century"/>
          <w:sz w:val="32"/>
          <w:szCs w:val="32"/>
        </w:rPr>
      </w:pPr>
      <w:r>
        <w:rPr>
          <w:rFonts w:hint="eastAsia" w:ascii="Century" w:hAnsi="Century" w:eastAsia="方正黑体_GBK" w:cs="Century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Century" w:hAnsi="Century" w:eastAsia="方正小标宋_GBK" w:cs="Century"/>
          <w:sz w:val="36"/>
          <w:szCs w:val="36"/>
        </w:rPr>
      </w:pPr>
      <w:r>
        <w:rPr>
          <w:rFonts w:ascii="Century" w:hAnsi="Century" w:eastAsia="方正小标宋_GBK" w:cs="Century"/>
          <w:sz w:val="36"/>
          <w:szCs w:val="36"/>
        </w:rPr>
        <w:t>团建指导员花名册</w:t>
      </w:r>
    </w:p>
    <w:p>
      <w:pPr>
        <w:spacing w:line="560" w:lineRule="exact"/>
        <w:rPr>
          <w:rFonts w:ascii="Century" w:hAnsi="Century" w:eastAsia="方正仿宋_GBK" w:cs="Century"/>
          <w:sz w:val="36"/>
          <w:szCs w:val="36"/>
        </w:rPr>
      </w:pPr>
      <w:r>
        <w:rPr>
          <w:rFonts w:hint="eastAsia" w:ascii="Century" w:hAnsi="Century" w:eastAsia="方正仿宋_GBK" w:cs="Century"/>
          <w:sz w:val="32"/>
          <w:szCs w:val="32"/>
          <w:lang w:val="en-US" w:eastAsia="zh-CN"/>
        </w:rPr>
        <w:t>系部团总支</w:t>
      </w:r>
      <w:r>
        <w:rPr>
          <w:rFonts w:ascii="Century" w:hAnsi="Century" w:eastAsia="方正仿宋_GBK" w:cs="Century"/>
          <w:sz w:val="32"/>
          <w:szCs w:val="32"/>
        </w:rPr>
        <w:t xml:space="preserve">名称：                                       </w:t>
      </w:r>
      <w:r>
        <w:rPr>
          <w:rFonts w:hint="eastAsia" w:ascii="Century" w:hAnsi="Century" w:eastAsia="方正仿宋_GBK" w:cs="Century"/>
          <w:sz w:val="32"/>
          <w:szCs w:val="32"/>
        </w:rPr>
        <w:t xml:space="preserve">    </w:t>
      </w:r>
      <w:r>
        <w:rPr>
          <w:rFonts w:ascii="Century" w:hAnsi="Century" w:eastAsia="方正仿宋_GBK" w:cs="Century"/>
          <w:sz w:val="32"/>
          <w:szCs w:val="32"/>
        </w:rPr>
        <w:t xml:space="preserve">   时间：</w:t>
      </w:r>
    </w:p>
    <w:tbl>
      <w:tblPr>
        <w:tblStyle w:val="4"/>
        <w:tblW w:w="136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690"/>
        <w:gridCol w:w="1127"/>
        <w:gridCol w:w="1127"/>
        <w:gridCol w:w="2535"/>
        <w:gridCol w:w="2676"/>
        <w:gridCol w:w="3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86" w:type="dxa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年龄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面貌</w:t>
            </w:r>
          </w:p>
        </w:tc>
        <w:tc>
          <w:tcPr>
            <w:tcW w:w="2535" w:type="dxa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单位及职务</w:t>
            </w:r>
          </w:p>
        </w:tc>
        <w:tc>
          <w:tcPr>
            <w:tcW w:w="2676" w:type="dxa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联系方式</w:t>
            </w:r>
          </w:p>
        </w:tc>
        <w:tc>
          <w:tcPr>
            <w:tcW w:w="3522" w:type="dxa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结对团支部名称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8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7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22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7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22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8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7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22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7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22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8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7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22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7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22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8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7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22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690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27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76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22" w:type="dxa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Century" w:hAnsi="Century" w:eastAsia="方正黑体_GBK" w:cs="Century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D2"/>
    <w:rsid w:val="00650875"/>
    <w:rsid w:val="00740FB9"/>
    <w:rsid w:val="007D59A6"/>
    <w:rsid w:val="00E538D2"/>
    <w:rsid w:val="30E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2021-04-06T08:42:00Z</dcterms:created>
  <dc:creator>范珊珊</dc:creator>
  <cp:lastModifiedBy>凉城梦境空人心</cp:lastModifiedBy>
  <dcterms:modified xsi:type="dcterms:W3CDTF">2021-10-11T14:18:10Z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570006CD2D8240B0ADED84A2CC9C4EBC</vt:lpwstr>
  </property>
</Properties>
</file>