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附件一</w:t>
      </w:r>
    </w:p>
    <w:p>
      <w:pPr>
        <w:pStyle w:val="4"/>
        <w:widowControl/>
        <w:spacing w:before="150" w:beforeAutospacing="0" w:after="0" w:afterAutospacing="0" w:line="480" w:lineRule="auto"/>
        <w:jc w:val="center"/>
        <w:rPr>
          <w:rStyle w:val="7"/>
          <w:rFonts w:ascii="宋体" w:hAnsi="宋体" w:cs="宋体"/>
          <w:color w:val="000000"/>
          <w:u w:val="single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投标承诺书</w:t>
      </w:r>
    </w:p>
    <w:bookmarkEnd w:id="0"/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常州大学怀德学院：</w:t>
      </w:r>
    </w:p>
    <w:p>
      <w:pPr>
        <w:widowControl/>
        <w:spacing w:line="48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我们已收到你们关于</w:t>
      </w:r>
      <w:r>
        <w:rPr>
          <w:rFonts w:hint="eastAsia" w:ascii="仿宋" w:hAnsi="仿宋" w:eastAsia="仿宋"/>
          <w:sz w:val="28"/>
          <w:szCs w:val="28"/>
          <w:u w:val="single"/>
        </w:rPr>
        <w:t>常州大学怀德学院互联网舆情预警监测服务</w:t>
      </w:r>
      <w:r>
        <w:rPr>
          <w:rFonts w:hint="eastAsia" w:ascii="宋体" w:hAnsi="宋体" w:cs="宋体"/>
          <w:color w:val="000000"/>
          <w:sz w:val="24"/>
          <w:u w:val="single"/>
          <w:shd w:val="clear" w:color="auto" w:fill="FFFFFF"/>
        </w:rPr>
        <w:t>项目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的询价通知，经仔细阅读研究，我们决定参加投标，并作如下承诺：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我方愿意按照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文件的全部要求进行投标（投标内容及价格以投标文件为准）；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我方承诺使用材料均与本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文件要求的一致，否则招标人可不予接收；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我方完全理解并同意放弃对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文件有不明及误解的权利；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我方将按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文件的规定履行合同责任和义务；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我方同意提供按照贵方可能要求的与其投标有关的一切数据或资料，理解并同意贵方的评标办法及评分细则；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我方的投标文件自开标后60天内有效。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报价单位：                   （须盖章）</w:t>
      </w:r>
    </w:p>
    <w:p>
      <w:pPr>
        <w:pStyle w:val="4"/>
        <w:widowControl/>
        <w:spacing w:before="150" w:beforeAutospacing="0" w:after="0" w:afterAutospacing="0" w:line="480" w:lineRule="auto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法定代表人                （签字或盖章）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联 系 人：  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联系电话：  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日    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TYzMzVhY2UxMGIwNDVjYTQ4MWI3YWMwN2JkOTMifQ=="/>
  </w:docVars>
  <w:rsids>
    <w:rsidRoot w:val="646B0636"/>
    <w:rsid w:val="002A6167"/>
    <w:rsid w:val="003B1B89"/>
    <w:rsid w:val="004362F6"/>
    <w:rsid w:val="005D7683"/>
    <w:rsid w:val="006606FD"/>
    <w:rsid w:val="006B384E"/>
    <w:rsid w:val="00982ABF"/>
    <w:rsid w:val="00EF601A"/>
    <w:rsid w:val="1C393319"/>
    <w:rsid w:val="1CBA2301"/>
    <w:rsid w:val="257E2145"/>
    <w:rsid w:val="26757128"/>
    <w:rsid w:val="28CB4903"/>
    <w:rsid w:val="2DF3295C"/>
    <w:rsid w:val="357346C6"/>
    <w:rsid w:val="36291C2A"/>
    <w:rsid w:val="3E1F10D1"/>
    <w:rsid w:val="44165AF1"/>
    <w:rsid w:val="442A2317"/>
    <w:rsid w:val="47747210"/>
    <w:rsid w:val="4C850CDF"/>
    <w:rsid w:val="5D121ED5"/>
    <w:rsid w:val="646B0636"/>
    <w:rsid w:val="69930543"/>
    <w:rsid w:val="70EF3F59"/>
    <w:rsid w:val="FE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2021-06-29T21:22:00Z</dcterms:created>
  <dc:creator> 先生</dc:creator>
  <cp:lastModifiedBy>李姗姗</cp:lastModifiedBy>
  <dcterms:modified xsi:type="dcterms:W3CDTF">2024-04-10T11:04:07Z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99F51B1DC4F14D249E14BF12F7561982</vt:lpwstr>
  </property>
</Properties>
</file>