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54" w:leftChars="12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附件：常州大学怀德学院2023年“洁齐美”宿舍获奖名单</w:t>
      </w:r>
    </w:p>
    <w:p>
      <w:pPr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特等奖：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松柏居B 626           玉蘭居 117             蕙蘭居 513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一等奖：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松竹居 127            松竹居 352             松柏居A 107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玉蘭居 105            蕙蘭居 308             芝蘭居 642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馨蘭居 239            枫桦居 555             松柏居B 116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蕙蘭居 604            蕙蘭居 336             芝蘭居 522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二等奖：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松柏居A 525           馨蘭居 110             芝蘭居 221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玉蘭居 426            松柏居B 501            蕙蘭居 237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芝蘭居 215            玉蘭居 210             玉蘭居 340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松枫居 505            松竹居 224             松竹居 607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蕙蘭居 239            松枫居 336             玉蘭居 237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松枫居 115            松柏居A 202            蕙蘭居 115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蕙蘭居 250            枫桦居 541             松柏居B 621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蕙蘭居 103            蕙蘭居 219             馨蘭居 309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枫桦居 421            馨蘭居 222             松竹居 210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蕙蘭居 309            蕙蘭居 541             玉蘭居 429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芝蘭居 332            芝蘭居 643             蕙蘭居 641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</w:rPr>
        <w:t xml:space="preserve"> 馨蘭居 523            枫桦居 367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三等奖：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</w:rPr>
        <w:t>松柏居A 324           玉蘭居 232            馨蘭居 240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蕙蘭居 609            玉蘭居 214            玉蘭居 216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松枫居 503            松柏居A 222           松竹居 133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玉蘭居 413            蕙蘭居 312            馨蘭居 104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枫桦居 664            馨蘭居 108            馨蘭居 228</w:t>
      </w:r>
    </w:p>
    <w:p>
      <w:pPr>
        <w:spacing w:line="360" w:lineRule="auto"/>
        <w:ind w:firstLine="240" w:firstLineChars="1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芝蘭居 519            松枫居 217            松竹居 644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芝蘭居 423            松竹居 356            松竹居 365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301            玉蘭居 602            松枫居 335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522            松枫居 317            蕙蘭居 213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蕙蘭居 243            松竹居 446            蕙蘭居 227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308            松枫居 311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参与奖：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</w:rPr>
        <w:t>松枫居 318            松枫居 518            松竹居 363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105            枫桦居 554            松竹居 141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玉蘭居 610            松竹居 652            松竹居 132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</w:rPr>
        <w:t>馨蘭居 303            松枫居 610            馨蘭居 519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hint="eastAsia" w:asciiTheme="majorEastAsia" w:hAnsiTheme="majorEastAsia" w:eastAsiaTheme="majorEastAsia"/>
          <w:bCs/>
          <w:sz w:val="24"/>
        </w:rPr>
        <w:t>蕙蘭居 215            馨蘭居 230            馨蘭居 329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枫桦居 617            松竹居 641            松柏居A 434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松竹居 261            松竹居 541            松枫居 112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松竹居 450            馨蘭居 205            松竹居 263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枫桦居 603            馨蘭居 422            松竹居 355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松竹居 539            松竹居 557            松枫居 104</w:t>
      </w:r>
    </w:p>
    <w:p>
      <w:pPr>
        <w:spacing w:line="360" w:lineRule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212            馨蘭居 209            馨蘭居 530</w:t>
      </w:r>
    </w:p>
    <w:p>
      <w:pPr>
        <w:spacing w:line="360" w:lineRule="auto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 馨蘭居 531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DRlZmExNGI4YzgzNjc3ZWFjN2M3ZWVlNTY1NDUifQ=="/>
  </w:docVars>
  <w:rsids>
    <w:rsidRoot w:val="00000000"/>
    <w:rsid w:val="75E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2023-12-15T07:05:56Z</dcterms:created>
  <dc:creator>Administrator</dc:creator>
  <cp:lastModifiedBy>一朵小白芸yyy</cp:lastModifiedBy>
  <dcterms:modified xsi:type="dcterms:W3CDTF">2023-12-15T07:06:00Z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49C58AC1737E42E8857ACBEF310EAD56_12</vt:lpwstr>
  </property>
</Properties>
</file>