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1" w:firstLineChars="50"/>
        <w:jc w:val="both"/>
        <w:rPr>
          <w:rFonts w:hint="eastAsia" w:ascii="宋体" w:hAnsi="宋体"/>
          <w:b/>
          <w:bCs/>
          <w:sz w:val="30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附件3：</w:t>
      </w:r>
    </w:p>
    <w:p>
      <w:pPr>
        <w:ind w:firstLine="151" w:firstLineChars="50"/>
        <w:jc w:val="center"/>
        <w:rPr>
          <w:rFonts w:hint="default" w:ascii="宋体" w:hAnsi="宋体"/>
          <w:b/>
          <w:bCs/>
          <w:sz w:val="30"/>
          <w:lang w:val="en-US" w:eastAsia="zh-CN"/>
        </w:rPr>
      </w:pPr>
      <w:r>
        <w:rPr>
          <w:rFonts w:hint="eastAsia" w:ascii="宋体" w:hAnsi="宋体"/>
          <w:b/>
          <w:bCs/>
          <w:sz w:val="30"/>
          <w:lang w:val="en-US" w:eastAsia="zh-CN"/>
        </w:rPr>
        <w:t>常州大学怀德学院优秀辅导员申报汇总表</w:t>
      </w:r>
    </w:p>
    <w:tbl>
      <w:tblPr>
        <w:tblStyle w:val="2"/>
        <w:tblpPr w:leftFromText="180" w:rightFromText="180" w:vertAnchor="text" w:horzAnchor="page" w:tblpX="1428" w:tblpY="256"/>
        <w:tblOverlap w:val="never"/>
        <w:tblW w:w="13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515"/>
        <w:gridCol w:w="1808"/>
        <w:gridCol w:w="1192"/>
        <w:gridCol w:w="1902"/>
        <w:gridCol w:w="4458"/>
        <w:gridCol w:w="24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所带班级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担任时间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工作表现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系部参评辅导员总数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x年x月-x年x月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4E3305EB"/>
    <w:rsid w:val="102F48C0"/>
    <w:rsid w:val="14C66461"/>
    <w:rsid w:val="1A4C1514"/>
    <w:rsid w:val="4ACC53F1"/>
    <w:rsid w:val="4B48738A"/>
    <w:rsid w:val="4E330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881</Words>
  <Characters>1107</Characters>
  <Lines>0</Lines>
  <Paragraphs>0</Paragraphs>
  <TotalTime>38</TotalTime>
  <ScaleCrop>false</ScaleCrop>
  <LinksUpToDate>false</LinksUpToDate>
  <CharactersWithSpaces>1107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2019-12-30T08:49:00Z</dcterms:created>
  <dc:creator>麦麦</dc:creator>
  <cp:lastModifiedBy>小木头</cp:lastModifiedBy>
  <dcterms:modified xsi:type="dcterms:W3CDTF">2023-11-23T00:37:51Z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9A70623C434545E7A8CDBA8A69A91483</vt:lpwstr>
  </property>
</Properties>
</file>