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41EE2" w14:textId="77777777" w:rsidR="00D85CE6" w:rsidRDefault="0071103E" w:rsidP="00C54335">
      <w:pPr>
        <w:pStyle w:val="af"/>
      </w:pPr>
      <w:r>
        <w:rPr>
          <w:rFonts w:hint="eastAsia"/>
        </w:rPr>
        <w:t>常州大学怀德学院2024-2025学年拟表彰院三好、优干学生名单</w:t>
      </w:r>
    </w:p>
    <w:p w14:paraId="12675C84" w14:textId="312F7765" w:rsidR="00BD48A6" w:rsidRDefault="0071103E" w:rsidP="00C54335">
      <w:pPr>
        <w:pStyle w:val="af"/>
        <w:rPr>
          <w:bCs/>
        </w:rPr>
      </w:pPr>
      <w:r>
        <w:rPr>
          <w:rFonts w:hint="eastAsia"/>
        </w:rPr>
        <w:t>（2022级&amp;2023级）</w:t>
      </w:r>
    </w:p>
    <w:p w14:paraId="74D25BE2" w14:textId="0F523740" w:rsidR="00BD48A6" w:rsidRPr="00C54335" w:rsidRDefault="0071103E" w:rsidP="00C54335">
      <w:pPr>
        <w:pStyle w:val="af"/>
        <w:jc w:val="left"/>
        <w:rPr>
          <w:bCs/>
        </w:rPr>
      </w:pPr>
      <w:r w:rsidRPr="00C54335">
        <w:rPr>
          <w:rFonts w:hint="eastAsia"/>
        </w:rPr>
        <w:t>院优秀三好学生（</w:t>
      </w:r>
      <w:r w:rsidR="00F520ED" w:rsidRPr="00C54335">
        <w:t>17</w:t>
      </w:r>
      <w:r w:rsidRPr="00C54335">
        <w:rPr>
          <w:rFonts w:hint="eastAsia"/>
        </w:rPr>
        <w:t>人）：</w:t>
      </w:r>
    </w:p>
    <w:p w14:paraId="61E31CC1" w14:textId="77777777" w:rsidR="00BD48A6" w:rsidRDefault="0071103E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>财  务221 吴佳芝   财  务224 费佳妍   财  务223 薛昕怡</w:t>
      </w:r>
    </w:p>
    <w:p w14:paraId="35C33164" w14:textId="77777777" w:rsidR="00BD48A6" w:rsidRDefault="0071103E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  计221 张文静   会  计222 袁  梦   会  计221 谈明秀</w:t>
      </w:r>
    </w:p>
    <w:p w14:paraId="46932030" w14:textId="77777777" w:rsidR="00BD48A6" w:rsidRDefault="0071103E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  计222 张凌晨   会  计227 陈  云   会  计227 张佳琦</w:t>
      </w:r>
    </w:p>
    <w:p w14:paraId="3FF0DC21" w14:textId="77777777" w:rsidR="00BD48A6" w:rsidRDefault="0071103E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ascii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cs="仿宋GB2312"/>
          <w:bCs/>
          <w:color w:val="FF0000"/>
          <w:sz w:val="32"/>
          <w:szCs w:val="32"/>
        </w:rPr>
        <w:t>计226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华苗青   </w:t>
      </w:r>
      <w:r>
        <w:rPr>
          <w:rFonts w:ascii="宋体" w:hAnsi="宋体" w:cs="宋体" w:hint="eastAsia"/>
          <w:bCs/>
          <w:color w:val="FF0000"/>
          <w:sz w:val="32"/>
          <w:szCs w:val="32"/>
        </w:rPr>
        <w:t>会  计234 刘佳慧   会  计233 李心怡</w:t>
      </w:r>
    </w:p>
    <w:p w14:paraId="0D828EEC" w14:textId="77777777" w:rsidR="00BD48A6" w:rsidRDefault="0071103E">
      <w:pPr>
        <w:widowControl w:val="0"/>
        <w:snapToGrid/>
        <w:jc w:val="both"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会  计233 潘  悦   </w:t>
      </w:r>
      <w:r>
        <w:rPr>
          <w:rFonts w:ascii="宋体" w:hAnsi="宋体" w:hint="eastAsia"/>
          <w:color w:val="FF0000"/>
          <w:sz w:val="32"/>
          <w:szCs w:val="32"/>
        </w:rPr>
        <w:t>财  务234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 xml:space="preserve">汪宏凯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  务234 朱莉娜</w:t>
      </w:r>
    </w:p>
    <w:p w14:paraId="1CAD78AB" w14:textId="77777777" w:rsidR="00BD48A6" w:rsidRDefault="0071103E">
      <w:pPr>
        <w:widowControl w:val="0"/>
        <w:snapToGrid/>
        <w:jc w:val="both"/>
        <w:rPr>
          <w:rFonts w:ascii="宋体" w:eastAsiaTheme="minorEastAsia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  务233 王皓莹   财  务231 普海波</w:t>
      </w:r>
    </w:p>
    <w:p w14:paraId="458ABC08" w14:textId="77777777" w:rsidR="00BD48A6" w:rsidRDefault="00BD48A6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</w:p>
    <w:p w14:paraId="734F927A" w14:textId="0500FB43" w:rsidR="00BD48A6" w:rsidRDefault="0071103E" w:rsidP="009D7C4D">
      <w:pPr>
        <w:pStyle w:val="af"/>
        <w:jc w:val="left"/>
        <w:rPr>
          <w:bCs/>
        </w:rPr>
      </w:pPr>
      <w:r>
        <w:rPr>
          <w:rFonts w:hint="eastAsia"/>
        </w:rPr>
        <w:t>院优秀学生干部（</w:t>
      </w:r>
      <w:r w:rsidR="00F520ED">
        <w:t>8</w:t>
      </w:r>
      <w:r>
        <w:rPr>
          <w:rFonts w:hint="eastAsia"/>
        </w:rPr>
        <w:t>人）：</w:t>
      </w:r>
    </w:p>
    <w:p w14:paraId="5F499541" w14:textId="77777777" w:rsidR="00BD48A6" w:rsidRDefault="0071103E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color w:val="FF0000"/>
          <w:sz w:val="32"/>
          <w:szCs w:val="32"/>
        </w:rPr>
        <w:t xml:space="preserve">财  务223 姜慧怡   财  务221 翁  蓉   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>会  计223 易书婷</w:t>
      </w:r>
    </w:p>
    <w:p w14:paraId="78D3C397" w14:textId="77777777" w:rsidR="00BD48A6" w:rsidRDefault="0071103E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cs="仿宋GB2312" w:hint="eastAsia"/>
          <w:bCs/>
          <w:color w:val="FF0000"/>
          <w:sz w:val="32"/>
          <w:szCs w:val="32"/>
        </w:rPr>
        <w:t>会  计226 王雨露   会  计234 陈  夕   会  计233 詹璐璐</w:t>
      </w:r>
    </w:p>
    <w:p w14:paraId="6EE29913" w14:textId="77777777" w:rsidR="00BD48A6" w:rsidRDefault="0071103E">
      <w:pPr>
        <w:widowControl w:val="0"/>
        <w:snapToGrid/>
        <w:jc w:val="both"/>
        <w:rPr>
          <w:rFonts w:ascii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 xml:space="preserve">财  务231 彭晶凌   </w:t>
      </w:r>
      <w:r>
        <w:rPr>
          <w:rFonts w:ascii="宋体" w:eastAsiaTheme="minorEastAsia" w:hAnsi="宋体" w:hint="eastAsia"/>
          <w:color w:val="FF0000"/>
          <w:sz w:val="32"/>
          <w:szCs w:val="32"/>
        </w:rPr>
        <w:t>财  务231 韩子馨</w:t>
      </w:r>
      <w:r>
        <w:rPr>
          <w:rFonts w:ascii="宋体" w:hAnsi="宋体" w:cs="仿宋GB2312" w:hint="eastAsia"/>
          <w:bCs/>
          <w:color w:val="FF0000"/>
          <w:sz w:val="32"/>
          <w:szCs w:val="32"/>
        </w:rPr>
        <w:t xml:space="preserve"> </w:t>
      </w:r>
    </w:p>
    <w:p w14:paraId="18C1D92D" w14:textId="77777777" w:rsidR="00BD48A6" w:rsidRDefault="00BD48A6">
      <w:pPr>
        <w:widowControl w:val="0"/>
        <w:snapToGrid/>
        <w:jc w:val="both"/>
        <w:rPr>
          <w:rFonts w:ascii="宋体" w:hAnsi="宋体" w:cs="仿宋GB2312"/>
          <w:b/>
          <w:color w:val="FF0000"/>
          <w:sz w:val="32"/>
          <w:szCs w:val="32"/>
        </w:rPr>
      </w:pPr>
    </w:p>
    <w:p w14:paraId="5054EF33" w14:textId="77777777" w:rsidR="00BD48A6" w:rsidRDefault="00BD48A6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sectPr w:rsidR="00BD48A6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45BF1" w14:textId="77777777" w:rsidR="00AB45D8" w:rsidRDefault="00AB45D8" w:rsidP="00F520ED">
      <w:r>
        <w:separator/>
      </w:r>
    </w:p>
  </w:endnote>
  <w:endnote w:type="continuationSeparator" w:id="0">
    <w:p w14:paraId="19F28D42" w14:textId="77777777" w:rsidR="00AB45D8" w:rsidRDefault="00AB45D8" w:rsidP="00F5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0904" w14:textId="77777777" w:rsidR="00AB45D8" w:rsidRDefault="00AB45D8" w:rsidP="00F520ED">
      <w:r>
        <w:separator/>
      </w:r>
    </w:p>
  </w:footnote>
  <w:footnote w:type="continuationSeparator" w:id="0">
    <w:p w14:paraId="3E9C04DE" w14:textId="77777777" w:rsidR="00AB45D8" w:rsidRDefault="00AB45D8" w:rsidP="00F5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103E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9D7C4D"/>
    <w:rsid w:val="00AB45D8"/>
    <w:rsid w:val="00B04DA1"/>
    <w:rsid w:val="00B33EB0"/>
    <w:rsid w:val="00BD48A6"/>
    <w:rsid w:val="00C20ADE"/>
    <w:rsid w:val="00C40A64"/>
    <w:rsid w:val="00C54335"/>
    <w:rsid w:val="00D26D79"/>
    <w:rsid w:val="00D85CE6"/>
    <w:rsid w:val="00DA0E5D"/>
    <w:rsid w:val="00DD10AC"/>
    <w:rsid w:val="00F520ED"/>
    <w:rsid w:val="00F53332"/>
    <w:rsid w:val="00F62206"/>
    <w:rsid w:val="00FA5ED9"/>
    <w:rsid w:val="018A2CD8"/>
    <w:rsid w:val="07302A7D"/>
    <w:rsid w:val="0C6F60FC"/>
    <w:rsid w:val="11CA64BF"/>
    <w:rsid w:val="169C391B"/>
    <w:rsid w:val="1F633B7B"/>
    <w:rsid w:val="225F5659"/>
    <w:rsid w:val="259A5FD7"/>
    <w:rsid w:val="29AF73CD"/>
    <w:rsid w:val="3018164E"/>
    <w:rsid w:val="316A371B"/>
    <w:rsid w:val="3A2079C1"/>
    <w:rsid w:val="48600D80"/>
    <w:rsid w:val="494B5DF8"/>
    <w:rsid w:val="57855582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89D64"/>
  <w15:docId w15:val="{03B9D854-5A6C-442D-ADA0-81124BF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napToGrid w:val="0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next w:val="a"/>
    <w:link w:val="10"/>
    <w:autoRedefine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1"/>
    </w:rPr>
  </w:style>
  <w:style w:type="paragraph" w:styleId="2">
    <w:name w:val="heading 2"/>
    <w:next w:val="a"/>
    <w:link w:val="20"/>
    <w:autoRedefine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7"/>
      <w:szCs w:val="21"/>
    </w:rPr>
  </w:style>
  <w:style w:type="paragraph" w:styleId="3">
    <w:name w:val="heading 3"/>
    <w:next w:val="a"/>
    <w:link w:val="30"/>
    <w:autoRedefine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5">
    <w:name w:val="endnote text"/>
    <w:basedOn w:val="a"/>
    <w:link w:val="a6"/>
    <w:autoRedefine/>
    <w:uiPriority w:val="99"/>
    <w:semiHidden/>
    <w:unhideWhenUsed/>
    <w:qFormat/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autoRedefine/>
    <w:uiPriority w:val="99"/>
    <w:semiHidden/>
    <w:unhideWhenUsed/>
    <w:qFormat/>
    <w:rPr>
      <w:sz w:val="18"/>
      <w:szCs w:val="18"/>
    </w:rPr>
  </w:style>
  <w:style w:type="paragraph" w:styleId="af">
    <w:name w:val="Title"/>
    <w:basedOn w:val="a"/>
    <w:next w:val="a"/>
    <w:autoRedefine/>
    <w:uiPriority w:val="10"/>
    <w:qFormat/>
    <w:rsid w:val="00C54335"/>
    <w:pPr>
      <w:widowControl w:val="0"/>
      <w:tabs>
        <w:tab w:val="left" w:pos="0"/>
        <w:tab w:val="left" w:pos="2694"/>
        <w:tab w:val="left" w:pos="5880"/>
      </w:tabs>
      <w:spacing w:afterLines="50" w:after="156"/>
      <w:ind w:rightChars="-244" w:right="-512"/>
      <w:jc w:val="center"/>
      <w:outlineLvl w:val="0"/>
    </w:pPr>
    <w:rPr>
      <w:rFonts w:ascii="宋体" w:hAnsi="宋体" w:cs="宋体"/>
      <w:b/>
      <w:color w:val="000000" w:themeColor="text1"/>
      <w:sz w:val="32"/>
      <w:szCs w:val="32"/>
    </w:rPr>
  </w:style>
  <w:style w:type="table" w:styleId="af0">
    <w:name w:val="Table Grid"/>
    <w:basedOn w:val="a1"/>
    <w:autoRedefine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f2">
    <w:name w:val="footnote reference"/>
    <w:basedOn w:val="a0"/>
    <w:autoRedefine/>
    <w:uiPriority w:val="99"/>
    <w:unhideWhenUsed/>
    <w:qFormat/>
    <w:rPr>
      <w:vertAlign w:val="superscript"/>
    </w:rPr>
  </w:style>
  <w:style w:type="character" w:customStyle="1" w:styleId="a4">
    <w:name w:val="文档结构图 字符"/>
    <w:basedOn w:val="a0"/>
    <w:link w:val="a3"/>
    <w:autoRedefine/>
    <w:qFormat/>
    <w:rPr>
      <w:rFonts w:ascii="Times New Roman" w:eastAsia="宋体" w:hAnsi="Times New Roman" w:cs="Times New Roman"/>
      <w:szCs w:val="24"/>
      <w:shd w:val="clear" w:color="auto" w:fill="000080"/>
    </w:rPr>
  </w:style>
  <w:style w:type="table" w:customStyle="1" w:styleId="TableGrid">
    <w:name w:val="TableGrid"/>
    <w:autoRedefine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autoRedefine/>
    <w:uiPriority w:val="9"/>
    <w:qFormat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autoRedefine/>
    <w:uiPriority w:val="9"/>
    <w:qFormat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autoRedefine/>
    <w:uiPriority w:val="9"/>
    <w:qFormat/>
    <w:rPr>
      <w:rFonts w:ascii="微软雅黑" w:eastAsia="微软雅黑" w:hAnsi="微软雅黑" w:cs="微软雅黑"/>
      <w:color w:val="000000"/>
      <w:sz w:val="26"/>
      <w:szCs w:val="21"/>
    </w:rPr>
  </w:style>
  <w:style w:type="character" w:customStyle="1" w:styleId="ae">
    <w:name w:val="脚注文本 字符"/>
    <w:basedOn w:val="a0"/>
    <w:link w:val="ad"/>
    <w:autoRedefine/>
    <w:uiPriority w:val="99"/>
    <w:semiHidden/>
    <w:qFormat/>
    <w:rPr>
      <w:rFonts w:eastAsia="宋体"/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eastAsia="宋体"/>
      <w:sz w:val="18"/>
      <w:szCs w:val="18"/>
    </w:rPr>
  </w:style>
  <w:style w:type="character" w:customStyle="1" w:styleId="a6">
    <w:name w:val="尾注文本 字符"/>
    <w:basedOn w:val="a0"/>
    <w:link w:val="a5"/>
    <w:autoRedefine/>
    <w:uiPriority w:val="99"/>
    <w:semiHidden/>
    <w:qFormat/>
    <w:rPr>
      <w:rFonts w:eastAsia="宋体"/>
      <w:szCs w:val="21"/>
    </w:rPr>
  </w:style>
  <w:style w:type="paragraph" w:styleId="af4">
    <w:name w:val="No Spacing"/>
    <w:link w:val="af5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autoRedefine/>
    <w:uiPriority w:val="1"/>
    <w:qFormat/>
    <w:rPr>
      <w:kern w:val="0"/>
      <w:sz w:val="22"/>
    </w:rPr>
  </w:style>
  <w:style w:type="character" w:customStyle="1" w:styleId="ac">
    <w:name w:val="页眉 字符"/>
    <w:basedOn w:val="a0"/>
    <w:link w:val="ab"/>
    <w:autoRedefine/>
    <w:uiPriority w:val="99"/>
    <w:qFormat/>
    <w:rPr>
      <w:rFonts w:eastAsia="宋体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eastAsia="宋体"/>
      <w:sz w:val="18"/>
      <w:szCs w:val="18"/>
    </w:rPr>
  </w:style>
  <w:style w:type="paragraph" w:customStyle="1" w:styleId="af6">
    <w:name w:val="正文文字"/>
    <w:basedOn w:val="a"/>
    <w:autoRedefine/>
    <w:qFormat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C70B-F716-4CAE-B1F5-9B628B0A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 呜呜呜</dc:creator>
  <cp:lastModifiedBy>微软用户</cp:lastModifiedBy>
  <cp:revision>14</cp:revision>
  <dcterms:created xsi:type="dcterms:W3CDTF">2019-09-27T07:02:00Z</dcterms:created>
  <dcterms:modified xsi:type="dcterms:W3CDTF">2025-09-28T07:44:00Z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2161CCF22FC24D9995EF5A91E6AA9F65</vt:lpwstr>
  </property>
  <property fmtid="{D5CDD505-2E9C-101B-9397-08002B2CF9AE}" pid="4" name="KSOTemplateDocerSaveRecord">
    <vt:lpwstr>eyJoZGlkIjoiMjYyZmZlM2RiNzNkODYzMmRmMzE4MjFlOTcxMTVjYTIiLCJ1c2VySWQiOiIxNjA0NzU5MTUyIn0=</vt:lpwstr>
  </property>
</Properties>
</file>