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29" w:rsidRDefault="00AD759B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关于开展常州大学怀德学院</w:t>
      </w:r>
    </w:p>
    <w:p w:rsidR="00292929" w:rsidRDefault="00AD759B">
      <w:pPr>
        <w:spacing w:line="560" w:lineRule="exact"/>
        <w:jc w:val="center"/>
        <w:rPr>
          <w:rFonts w:ascii="方正小标宋_GBK" w:eastAsia="方正小标宋_GBK" w:hAnsi="方正小标宋_GBK" w:cs="Times New Roman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“青春建功新时代，七彩志愿社区行”志愿服务</w:t>
      </w:r>
      <w:proofErr w:type="gramStart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主题月</w:t>
      </w:r>
      <w:proofErr w:type="gramEnd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活动的通知</w:t>
      </w:r>
    </w:p>
    <w:p w:rsidR="00292929" w:rsidRDefault="00292929">
      <w:pPr>
        <w:spacing w:line="560" w:lineRule="exact"/>
        <w:rPr>
          <w:rFonts w:ascii="Times New Roman" w:eastAsia="方正小标宋_GBK" w:hAnsi="Times New Roman" w:cs="Times New Roman"/>
          <w:sz w:val="32"/>
          <w:szCs w:val="32"/>
        </w:rPr>
      </w:pPr>
    </w:p>
    <w:p w:rsidR="00292929" w:rsidRDefault="00AD759B">
      <w:pPr>
        <w:spacing w:line="560" w:lineRule="exact"/>
        <w:rPr>
          <w:rFonts w:ascii="Century" w:eastAsia="方正仿宋_GBK" w:hAnsi="Century" w:cs="方正仿宋_GBK"/>
          <w:sz w:val="32"/>
          <w:szCs w:val="32"/>
        </w:rPr>
      </w:pPr>
      <w:r>
        <w:rPr>
          <w:rFonts w:ascii="Century" w:eastAsia="方正仿宋_GBK" w:hAnsi="Century" w:cs="方正仿宋_GBK"/>
          <w:sz w:val="32"/>
          <w:szCs w:val="32"/>
        </w:rPr>
        <w:t>各</w:t>
      </w:r>
      <w:r>
        <w:rPr>
          <w:rFonts w:ascii="Century" w:eastAsia="方正仿宋_GBK" w:hAnsi="Century" w:cs="方正仿宋_GBK" w:hint="eastAsia"/>
          <w:sz w:val="32"/>
          <w:szCs w:val="32"/>
        </w:rPr>
        <w:t>系团总支</w:t>
      </w:r>
      <w:r>
        <w:rPr>
          <w:rFonts w:ascii="Century" w:eastAsia="方正仿宋_GBK" w:hAnsi="Century" w:cs="方正仿宋_GBK"/>
          <w:sz w:val="32"/>
          <w:szCs w:val="32"/>
        </w:rPr>
        <w:t>：</w:t>
      </w:r>
    </w:p>
    <w:p w:rsidR="00292929" w:rsidRDefault="00AD759B">
      <w:pPr>
        <w:spacing w:line="520" w:lineRule="exact"/>
        <w:ind w:firstLineChars="200" w:firstLine="640"/>
        <w:rPr>
          <w:rFonts w:ascii="Century" w:eastAsia="方正仿宋_GBK" w:hAnsi="Century" w:cs="方正仿宋_GBK"/>
          <w:sz w:val="32"/>
          <w:szCs w:val="32"/>
        </w:rPr>
      </w:pPr>
      <w:r>
        <w:rPr>
          <w:rFonts w:ascii="Century" w:eastAsia="方正仿宋_GBK" w:hAnsi="Century" w:cs="方正仿宋_GBK"/>
          <w:sz w:val="32"/>
          <w:szCs w:val="32"/>
        </w:rPr>
        <w:t>为积极培育和</w:t>
      </w:r>
      <w:proofErr w:type="gramStart"/>
      <w:r>
        <w:rPr>
          <w:rFonts w:ascii="Century" w:eastAsia="方正仿宋_GBK" w:hAnsi="Century" w:cs="方正仿宋_GBK"/>
          <w:sz w:val="32"/>
          <w:szCs w:val="32"/>
        </w:rPr>
        <w:t>践行</w:t>
      </w:r>
      <w:proofErr w:type="gramEnd"/>
      <w:r>
        <w:rPr>
          <w:rFonts w:ascii="Century" w:eastAsia="方正仿宋_GBK" w:hAnsi="Century" w:cs="方正仿宋_GBK"/>
          <w:sz w:val="32"/>
          <w:szCs w:val="32"/>
        </w:rPr>
        <w:t>社会主义核心价值观，大力弘扬雷锋精神，传播志愿理念，</w:t>
      </w:r>
      <w:r>
        <w:rPr>
          <w:rFonts w:ascii="Century" w:eastAsia="方正仿宋_GBK" w:hAnsi="Century" w:cs="方正仿宋_GBK" w:hint="eastAsia"/>
          <w:sz w:val="32"/>
          <w:szCs w:val="32"/>
        </w:rPr>
        <w:t>深入</w:t>
      </w:r>
      <w:r>
        <w:rPr>
          <w:rFonts w:ascii="Century" w:eastAsia="方正仿宋_GBK" w:hAnsi="Century" w:cs="方正仿宋_GBK"/>
          <w:sz w:val="32"/>
          <w:szCs w:val="32"/>
        </w:rPr>
        <w:t>推动学雷锋志愿服务制度化常态化，提升整体志愿服务专业化水平，</w:t>
      </w:r>
      <w:r>
        <w:rPr>
          <w:rFonts w:ascii="Century" w:eastAsia="方正仿宋_GBK" w:hAnsi="Century" w:cs="方正仿宋_GBK" w:hint="eastAsia"/>
          <w:sz w:val="32"/>
          <w:szCs w:val="32"/>
        </w:rPr>
        <w:t>院</w:t>
      </w:r>
      <w:r>
        <w:rPr>
          <w:rFonts w:ascii="Century" w:eastAsia="方正仿宋_GBK" w:hAnsi="Century" w:cs="方正仿宋_GBK"/>
          <w:sz w:val="32"/>
          <w:szCs w:val="32"/>
        </w:rPr>
        <w:t>团委</w:t>
      </w:r>
      <w:r>
        <w:rPr>
          <w:rFonts w:ascii="Century" w:eastAsia="方正仿宋_GBK" w:hAnsi="Century" w:cs="方正仿宋_GBK" w:hint="eastAsia"/>
          <w:sz w:val="32"/>
          <w:szCs w:val="32"/>
        </w:rPr>
        <w:t>决定</w:t>
      </w:r>
      <w:r>
        <w:rPr>
          <w:rFonts w:ascii="Century" w:eastAsia="方正仿宋_GBK" w:hAnsi="Century" w:cs="方正仿宋_GBK"/>
          <w:sz w:val="32"/>
          <w:szCs w:val="32"/>
        </w:rPr>
        <w:t>组织开展</w:t>
      </w:r>
      <w:r>
        <w:rPr>
          <w:rFonts w:ascii="Century" w:eastAsia="方正仿宋_GBK" w:hAnsi="Century" w:cs="方正仿宋_GBK" w:hint="eastAsia"/>
          <w:sz w:val="32"/>
          <w:szCs w:val="32"/>
        </w:rPr>
        <w:t>常州大学怀德学院</w:t>
      </w:r>
      <w:r>
        <w:rPr>
          <w:rFonts w:ascii="Century" w:eastAsia="方正仿宋_GBK" w:hAnsi="Century" w:cs="方正仿宋_GBK"/>
          <w:sz w:val="32"/>
          <w:szCs w:val="32"/>
        </w:rPr>
        <w:t>“</w:t>
      </w:r>
      <w:r>
        <w:rPr>
          <w:rFonts w:ascii="Century" w:eastAsia="方正仿宋_GBK" w:hAnsi="Century" w:cs="方正仿宋_GBK" w:hint="eastAsia"/>
          <w:sz w:val="32"/>
          <w:szCs w:val="32"/>
        </w:rPr>
        <w:t>青春建功新时代</w:t>
      </w:r>
      <w:r>
        <w:rPr>
          <w:rFonts w:ascii="Century" w:eastAsia="方正仿宋_GBK" w:hAnsi="Century" w:cs="方正仿宋_GBK"/>
          <w:sz w:val="32"/>
          <w:szCs w:val="32"/>
        </w:rPr>
        <w:t>，七彩</w:t>
      </w:r>
      <w:r>
        <w:rPr>
          <w:rFonts w:ascii="Century" w:eastAsia="方正仿宋_GBK" w:hAnsi="Century" w:cs="方正仿宋_GBK" w:hint="eastAsia"/>
          <w:sz w:val="32"/>
          <w:szCs w:val="32"/>
        </w:rPr>
        <w:t>志愿社区行</w:t>
      </w:r>
      <w:r>
        <w:rPr>
          <w:rFonts w:ascii="Century" w:eastAsia="方正仿宋_GBK" w:hAnsi="Century" w:cs="方正仿宋_GBK"/>
          <w:sz w:val="32"/>
          <w:szCs w:val="32"/>
        </w:rPr>
        <w:t>”</w:t>
      </w:r>
      <w:r>
        <w:rPr>
          <w:rFonts w:ascii="Century" w:eastAsia="方正仿宋_GBK" w:hAnsi="Century" w:cs="方正仿宋_GBK"/>
          <w:sz w:val="32"/>
          <w:szCs w:val="32"/>
        </w:rPr>
        <w:t>志愿服务</w:t>
      </w:r>
      <w:proofErr w:type="gramStart"/>
      <w:r>
        <w:rPr>
          <w:rFonts w:ascii="Century" w:eastAsia="方正仿宋_GBK" w:hAnsi="Century" w:cs="方正仿宋_GBK" w:hint="eastAsia"/>
          <w:sz w:val="32"/>
          <w:szCs w:val="32"/>
        </w:rPr>
        <w:t>主题</w:t>
      </w:r>
      <w:r>
        <w:rPr>
          <w:rFonts w:ascii="Century" w:eastAsia="方正仿宋_GBK" w:hAnsi="Century" w:cs="方正仿宋_GBK"/>
          <w:sz w:val="32"/>
          <w:szCs w:val="32"/>
        </w:rPr>
        <w:t>月</w:t>
      </w:r>
      <w:proofErr w:type="gramEnd"/>
      <w:r>
        <w:rPr>
          <w:rFonts w:ascii="Century" w:eastAsia="方正仿宋_GBK" w:hAnsi="Century" w:cs="方正仿宋_GBK"/>
          <w:sz w:val="32"/>
          <w:szCs w:val="32"/>
        </w:rPr>
        <w:t>活动。现将有关事项通知如下：</w:t>
      </w:r>
      <w:r>
        <w:rPr>
          <w:rFonts w:ascii="Century" w:eastAsia="方正仿宋_GBK" w:hAnsi="Century" w:cs="方正仿宋_GBK"/>
          <w:sz w:val="32"/>
          <w:szCs w:val="32"/>
        </w:rPr>
        <w:t xml:space="preserve"> </w:t>
      </w:r>
    </w:p>
    <w:p w:rsidR="00292929" w:rsidRDefault="00AD759B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一、活动时间</w:t>
      </w:r>
    </w:p>
    <w:p w:rsidR="00292929" w:rsidRDefault="00AD759B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201</w:t>
      </w:r>
      <w:r w:rsidR="00892B1A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</w:p>
    <w:p w:rsidR="00292929" w:rsidRDefault="00AD759B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二、活动主题</w:t>
      </w:r>
    </w:p>
    <w:p w:rsidR="00292929" w:rsidRDefault="00AD759B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Century" w:eastAsia="方正仿宋_GBK" w:hAnsi="Century" w:cs="方正仿宋_GBK" w:hint="eastAsia"/>
          <w:sz w:val="32"/>
          <w:szCs w:val="32"/>
        </w:rPr>
        <w:t>青春建功新时代</w:t>
      </w:r>
      <w:r>
        <w:rPr>
          <w:rFonts w:ascii="Century" w:eastAsia="方正仿宋_GBK" w:hAnsi="Century" w:cs="方正仿宋_GBK"/>
          <w:sz w:val="32"/>
          <w:szCs w:val="32"/>
        </w:rPr>
        <w:t>，七彩</w:t>
      </w:r>
      <w:r>
        <w:rPr>
          <w:rFonts w:ascii="Century" w:eastAsia="方正仿宋_GBK" w:hAnsi="Century" w:cs="方正仿宋_GBK" w:hint="eastAsia"/>
          <w:sz w:val="32"/>
          <w:szCs w:val="32"/>
        </w:rPr>
        <w:t>志愿社区行</w:t>
      </w:r>
    </w:p>
    <w:p w:rsidR="00292929" w:rsidRDefault="00AD759B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三、活动口号</w:t>
      </w:r>
    </w:p>
    <w:p w:rsidR="00292929" w:rsidRDefault="00AD759B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志愿的青春最美丽</w:t>
      </w:r>
    </w:p>
    <w:p w:rsidR="00292929" w:rsidRDefault="00AD759B">
      <w:pPr>
        <w:spacing w:line="52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四、活动内容</w:t>
      </w:r>
    </w:p>
    <w:p w:rsidR="00292929" w:rsidRDefault="00AD759B">
      <w:pPr>
        <w:spacing w:line="52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Century" w:eastAsia="方正楷体_GBK" w:hAnsi="Century" w:cs="Century" w:hint="eastAsia"/>
          <w:sz w:val="32"/>
          <w:szCs w:val="32"/>
        </w:rPr>
        <w:t xml:space="preserve">1. </w:t>
      </w:r>
      <w:r>
        <w:rPr>
          <w:rFonts w:ascii="Century" w:eastAsia="方正楷体_GBK" w:hAnsi="Century" w:cs="Century" w:hint="eastAsia"/>
          <w:sz w:val="32"/>
          <w:szCs w:val="32"/>
        </w:rPr>
        <w:t>开展七彩志愿服务系列活动。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七彩志愿服务主要包括：关爱青少年（</w:t>
      </w:r>
      <w:proofErr w:type="gramStart"/>
      <w:r>
        <w:rPr>
          <w:rFonts w:ascii="Times New Roman" w:eastAsia="方正仿宋_GBK" w:hAnsi="Times New Roman" w:cs="方正仿宋_GBK" w:hint="eastAsia"/>
          <w:sz w:val="32"/>
          <w:szCs w:val="32"/>
        </w:rPr>
        <w:t>赤</w:t>
      </w:r>
      <w:proofErr w:type="gramEnd"/>
      <w:r>
        <w:rPr>
          <w:rFonts w:ascii="Times New Roman" w:eastAsia="方正仿宋_GBK" w:hAnsi="Times New Roman" w:cs="方正仿宋_GBK" w:hint="eastAsia"/>
          <w:sz w:val="32"/>
          <w:szCs w:val="32"/>
        </w:rPr>
        <w:t>）、为老服务（橙）、阳光助残（黄）、节能环保（绿）、权益保护（青）、卫生医疗（蓝）、文化艺术（紫）七个类别。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份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，各系部要精心设计、认真组织，积极开展“</w:t>
      </w:r>
      <w:r>
        <w:rPr>
          <w:rFonts w:ascii="Century" w:eastAsia="方正仿宋_GBK" w:hAnsi="Century" w:cs="方正仿宋_GBK"/>
          <w:sz w:val="32"/>
          <w:szCs w:val="32"/>
        </w:rPr>
        <w:t>志愿青春，七彩圆梦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”志愿服务系列活动。要充分结合自身工作特色、专业特长和志愿服务经验，组织学生志愿者、各类志愿服务团队、党团员志愿服务队伍和社区、学校、医院、社会组织等积极对接，重点围绕七彩志愿服务开展系列活动。</w:t>
      </w:r>
    </w:p>
    <w:p w:rsidR="00292929" w:rsidRDefault="00AD759B">
      <w:pPr>
        <w:spacing w:line="50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Century" w:eastAsia="方正楷体_GBK" w:hAnsi="Century" w:cs="Century" w:hint="eastAsia"/>
          <w:sz w:val="32"/>
          <w:szCs w:val="32"/>
        </w:rPr>
        <w:lastRenderedPageBreak/>
        <w:t xml:space="preserve">2. </w:t>
      </w:r>
      <w:r>
        <w:rPr>
          <w:rFonts w:ascii="Century" w:eastAsia="方正楷体_GBK" w:hAnsi="Century" w:cs="Century" w:hint="eastAsia"/>
          <w:sz w:val="32"/>
          <w:szCs w:val="32"/>
        </w:rPr>
        <w:t>举行中国青年志愿者服务日专题活动。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3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5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日中国青年志愿者服务日前后，各系部要集中开展学雷锋主题实践活动，依托青年志愿服务基地，结合社会需求，组织志愿者立足学校，走进基层、社区、家庭、公共场所，建设文明校园，参与社会服务，传播青春正能量。</w:t>
      </w:r>
    </w:p>
    <w:p w:rsidR="00292929" w:rsidRDefault="00AD759B">
      <w:pPr>
        <w:spacing w:line="52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五、活动要求</w:t>
      </w:r>
    </w:p>
    <w:p w:rsidR="00292929" w:rsidRDefault="00AD759B">
      <w:pPr>
        <w:spacing w:line="52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1. </w:t>
      </w:r>
      <w:r>
        <w:rPr>
          <w:rFonts w:ascii="Century" w:eastAsia="方正楷体_GBK" w:hAnsi="Century" w:cs="Century" w:hint="eastAsia"/>
          <w:sz w:val="32"/>
          <w:szCs w:val="32"/>
        </w:rPr>
        <w:t>集中启动，全面开展。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各系部要集中开展主题志愿活动，注重活动的参与率和覆盖面，积极报送志愿服务</w:t>
      </w:r>
      <w:proofErr w:type="gramStart"/>
      <w:r>
        <w:rPr>
          <w:rFonts w:ascii="Century" w:eastAsia="方正仿宋_GBK" w:hAnsi="Century" w:cs="方正仿宋_GBK" w:hint="eastAsia"/>
          <w:sz w:val="32"/>
          <w:szCs w:val="32"/>
        </w:rPr>
        <w:t>主题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proofErr w:type="gramEnd"/>
      <w:r>
        <w:rPr>
          <w:rFonts w:ascii="Times New Roman" w:eastAsia="方正仿宋_GBK" w:hAnsi="Times New Roman" w:cs="方正仿宋_GBK" w:hint="eastAsia"/>
          <w:sz w:val="32"/>
          <w:szCs w:val="32"/>
        </w:rPr>
        <w:t>活动计划（见附件），并于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3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4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  <w:r w:rsidR="00892B1A">
        <w:rPr>
          <w:rFonts w:ascii="Times New Roman" w:eastAsia="方正仿宋_GBK" w:hAnsi="Times New Roman" w:cs="方正仿宋_GBK" w:hint="eastAsia"/>
          <w:sz w:val="32"/>
          <w:szCs w:val="32"/>
        </w:rPr>
        <w:t>上午</w:t>
      </w:r>
      <w:r w:rsidR="00892B1A">
        <w:rPr>
          <w:rFonts w:ascii="Times New Roman" w:eastAsia="方正仿宋_GBK" w:hAnsi="Times New Roman" w:cs="方正仿宋_GBK" w:hint="eastAsia"/>
          <w:sz w:val="32"/>
          <w:szCs w:val="32"/>
        </w:rPr>
        <w:t>10</w:t>
      </w:r>
      <w:r w:rsidR="00892B1A">
        <w:rPr>
          <w:rFonts w:ascii="Times New Roman" w:eastAsia="方正仿宋_GBK" w:hAnsi="Times New Roman" w:cs="方正仿宋_GBK" w:hint="eastAsia"/>
          <w:sz w:val="32"/>
          <w:szCs w:val="32"/>
        </w:rPr>
        <w:t>点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前将各系部前期开展志愿服务活动的新闻（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500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字以内）及图片（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2M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以上原片）报送院团委。联系人：朱骥洪。邮箱：</w:t>
      </w:r>
      <w:r>
        <w:rPr>
          <w:rFonts w:ascii="Times New Roman" w:eastAsia="方正仿宋_GBK" w:hAnsi="Times New Roman" w:cs="方正仿宋_GBK" w:hint="eastAsia"/>
          <w:sz w:val="32"/>
          <w:szCs w:val="32"/>
          <w:u w:val="single"/>
        </w:rPr>
        <w:t>493500941@qq.com</w:t>
      </w:r>
    </w:p>
    <w:p w:rsidR="00292929" w:rsidRDefault="00AD759B">
      <w:pPr>
        <w:spacing w:line="52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2. </w:t>
      </w:r>
      <w:r>
        <w:rPr>
          <w:rFonts w:ascii="Century" w:eastAsia="方正楷体_GBK" w:hAnsi="Century" w:cs="Century" w:hint="eastAsia"/>
          <w:sz w:val="32"/>
          <w:szCs w:val="32"/>
        </w:rPr>
        <w:t>注重总结，评先评优。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各系部要注重总结和选树活动中涌现的先进集体、优秀个</w:t>
      </w:r>
      <w:r w:rsidR="00FA1BE3">
        <w:rPr>
          <w:rFonts w:ascii="Times New Roman" w:eastAsia="方正仿宋_GBK" w:hAnsi="Times New Roman" w:cs="方正仿宋_GBK" w:hint="eastAsia"/>
          <w:sz w:val="32"/>
          <w:szCs w:val="32"/>
        </w:rPr>
        <w:t>人和典型事迹，在活动结束后将志愿服务月活动开展情况报院团委，院</w:t>
      </w:r>
      <w:bookmarkStart w:id="0" w:name="_GoBack"/>
      <w:bookmarkEnd w:id="0"/>
      <w:r>
        <w:rPr>
          <w:rFonts w:ascii="Times New Roman" w:eastAsia="方正仿宋_GBK" w:hAnsi="Times New Roman" w:cs="方正仿宋_GBK" w:hint="eastAsia"/>
          <w:sz w:val="32"/>
          <w:szCs w:val="32"/>
        </w:rPr>
        <w:t>团委将开展评优表彰。</w:t>
      </w:r>
    </w:p>
    <w:p w:rsidR="00292929" w:rsidRDefault="00AD759B">
      <w:pPr>
        <w:spacing w:line="50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3. </w:t>
      </w:r>
      <w:r>
        <w:rPr>
          <w:rFonts w:ascii="Century" w:eastAsia="方正楷体_GBK" w:hAnsi="Century" w:cs="Century" w:hint="eastAsia"/>
          <w:sz w:val="32"/>
          <w:szCs w:val="32"/>
        </w:rPr>
        <w:t>宣传报道，交流提升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。各系部要</w:t>
      </w:r>
      <w:r>
        <w:rPr>
          <w:rFonts w:ascii="Times New Roman" w:eastAsia="方正仿宋_GBK" w:hAnsi="Times New Roman" w:cs="方正仿宋_GBK"/>
          <w:sz w:val="32"/>
          <w:szCs w:val="32"/>
        </w:rPr>
        <w:t>依托微信、微博、网站等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载体</w:t>
      </w:r>
      <w:r>
        <w:rPr>
          <w:rFonts w:ascii="Times New Roman" w:eastAsia="方正仿宋_GBK" w:hAnsi="Times New Roman" w:cs="方正仿宋_GBK"/>
          <w:sz w:val="32"/>
          <w:szCs w:val="32"/>
        </w:rPr>
        <w:t>，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及时宣传活动开展情况，大力传播我为人人、人人为我的社会公德，</w:t>
      </w:r>
      <w:r>
        <w:rPr>
          <w:rFonts w:ascii="Times New Roman" w:eastAsia="方正仿宋_GBK" w:hAnsi="Times New Roman" w:cs="方正仿宋_GBK"/>
          <w:sz w:val="32"/>
          <w:szCs w:val="32"/>
        </w:rPr>
        <w:t>引导团员青年积极参与志愿服务活动。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积极通过主题班会、座谈会、志愿</w:t>
      </w:r>
      <w:proofErr w:type="gramStart"/>
      <w:r>
        <w:rPr>
          <w:rFonts w:ascii="Times New Roman" w:eastAsia="方正仿宋_GBK" w:hAnsi="Times New Roman" w:cs="方正仿宋_GBK" w:hint="eastAsia"/>
          <w:sz w:val="32"/>
          <w:szCs w:val="32"/>
        </w:rPr>
        <w:t>标兵事迹</w:t>
      </w:r>
      <w:proofErr w:type="gramEnd"/>
      <w:r>
        <w:rPr>
          <w:rFonts w:ascii="Times New Roman" w:eastAsia="方正仿宋_GBK" w:hAnsi="Times New Roman" w:cs="方正仿宋_GBK" w:hint="eastAsia"/>
          <w:sz w:val="32"/>
          <w:szCs w:val="32"/>
        </w:rPr>
        <w:t>交流会等形式，广泛宣传学雷锋志愿服务典型的感人事迹和高尚情操，倡导助人为乐、友爱互助的社会风尚，大力弘扬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奉献、友爱、互助、进步的志愿精神，普及服务他人、奉献社会的志愿服务理念。</w:t>
      </w:r>
    </w:p>
    <w:p w:rsidR="00292929" w:rsidRDefault="00292929">
      <w:pPr>
        <w:spacing w:line="50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</w:p>
    <w:p w:rsidR="00292929" w:rsidRDefault="00AD759B">
      <w:pPr>
        <w:spacing w:line="520" w:lineRule="exact"/>
        <w:ind w:firstLine="640"/>
        <w:jc w:val="left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附件：</w:t>
      </w:r>
      <w:r>
        <w:rPr>
          <w:rFonts w:ascii="Century" w:eastAsia="方正仿宋_GBK" w:hAnsi="Century" w:cs="方正仿宋_GBK" w:hint="eastAsia"/>
          <w:sz w:val="32"/>
          <w:szCs w:val="32"/>
        </w:rPr>
        <w:t>常州大学怀德学院</w:t>
      </w:r>
      <w:r>
        <w:rPr>
          <w:rFonts w:ascii="Century" w:eastAsia="方正仿宋_GBK" w:hAnsi="Century" w:cs="方正仿宋_GBK"/>
          <w:sz w:val="32"/>
          <w:szCs w:val="32"/>
        </w:rPr>
        <w:t>“</w:t>
      </w:r>
      <w:r>
        <w:rPr>
          <w:rFonts w:ascii="Century" w:eastAsia="方正仿宋_GBK" w:hAnsi="Century" w:cs="方正仿宋_GBK"/>
          <w:sz w:val="32"/>
          <w:szCs w:val="32"/>
        </w:rPr>
        <w:t>志愿青春，七彩圆梦</w:t>
      </w:r>
      <w:r>
        <w:rPr>
          <w:rFonts w:ascii="Century" w:eastAsia="方正仿宋_GBK" w:hAnsi="Century" w:cs="方正仿宋_GBK"/>
          <w:sz w:val="32"/>
          <w:szCs w:val="32"/>
        </w:rPr>
        <w:t>”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志愿服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</w:t>
      </w:r>
    </w:p>
    <w:p w:rsidR="00292929" w:rsidRDefault="00AD759B">
      <w:pPr>
        <w:spacing w:line="520" w:lineRule="exact"/>
        <w:ind w:firstLine="640"/>
        <w:jc w:val="left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</w:t>
      </w:r>
      <w:proofErr w:type="gramStart"/>
      <w:r>
        <w:rPr>
          <w:rFonts w:ascii="Times New Roman" w:eastAsia="方正仿宋_GBK" w:hAnsi="Times New Roman" w:cs="方正仿宋_GBK" w:hint="eastAsia"/>
          <w:sz w:val="32"/>
          <w:szCs w:val="32"/>
        </w:rPr>
        <w:t>务主题月</w:t>
      </w:r>
      <w:proofErr w:type="gramEnd"/>
      <w:r>
        <w:rPr>
          <w:rFonts w:ascii="Times New Roman" w:eastAsia="方正仿宋_GBK" w:hAnsi="Times New Roman" w:cs="方正仿宋_GBK" w:hint="eastAsia"/>
          <w:sz w:val="32"/>
          <w:szCs w:val="32"/>
        </w:rPr>
        <w:t>活动计划表</w:t>
      </w:r>
    </w:p>
    <w:p w:rsidR="00292929" w:rsidRDefault="00292929">
      <w:pPr>
        <w:spacing w:line="50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</w:p>
    <w:p w:rsidR="00292929" w:rsidRDefault="00AD759B">
      <w:pPr>
        <w:spacing w:line="500" w:lineRule="exact"/>
        <w:ind w:firstLineChars="200" w:firstLine="640"/>
        <w:jc w:val="right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共青团常州大学怀德学院委员会</w:t>
      </w:r>
    </w:p>
    <w:p w:rsidR="00292929" w:rsidRDefault="00AD759B">
      <w:pPr>
        <w:spacing w:line="500" w:lineRule="exact"/>
        <w:ind w:right="320" w:firstLineChars="200" w:firstLine="640"/>
        <w:jc w:val="righ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lastRenderedPageBreak/>
        <w:t>201</w:t>
      </w:r>
      <w:r w:rsidR="00892B1A">
        <w:rPr>
          <w:rFonts w:ascii="Times New Roman" w:eastAsia="方正仿宋_GBK" w:hAnsi="Times New Roman" w:cs="方正仿宋_GBK" w:hint="eastAsia"/>
          <w:sz w:val="32"/>
          <w:szCs w:val="32"/>
        </w:rPr>
        <w:t>9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2</w:t>
      </w:r>
      <w:r w:rsidR="00892B1A">
        <w:rPr>
          <w:rFonts w:ascii="Times New Roman" w:eastAsia="方正仿宋_GBK" w:hAnsi="Times New Roman" w:cs="方正仿宋_GBK" w:hint="eastAsia"/>
          <w:sz w:val="32"/>
          <w:szCs w:val="32"/>
        </w:rPr>
        <w:t>5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  <w:r>
        <w:rPr>
          <w:rFonts w:ascii="Times New Roman" w:eastAsia="黑体" w:hAnsi="Times New Roman" w:cs="黑体"/>
          <w:sz w:val="32"/>
          <w:szCs w:val="32"/>
        </w:rPr>
        <w:br w:type="page"/>
      </w:r>
    </w:p>
    <w:p w:rsidR="00292929" w:rsidRDefault="00AD759B">
      <w:pPr>
        <w:spacing w:line="52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lastRenderedPageBreak/>
        <w:t>附件：</w:t>
      </w:r>
    </w:p>
    <w:p w:rsidR="00292929" w:rsidRDefault="00AD759B">
      <w:pPr>
        <w:spacing w:line="520" w:lineRule="exact"/>
        <w:jc w:val="center"/>
        <w:rPr>
          <w:rFonts w:ascii="方正大标宋_GBK" w:eastAsia="方正大标宋_GBK" w:hAnsi="Times New Roman" w:cs="方正仿宋_GBK"/>
          <w:sz w:val="36"/>
          <w:szCs w:val="36"/>
        </w:rPr>
      </w:pPr>
      <w:r>
        <w:rPr>
          <w:rFonts w:ascii="方正大标宋_GBK" w:eastAsia="方正大标宋_GBK" w:hAnsi="Century" w:cs="方正仿宋_GBK" w:hint="eastAsia"/>
          <w:sz w:val="36"/>
          <w:szCs w:val="36"/>
        </w:rPr>
        <w:t xml:space="preserve"> 常州大学怀德学院“青春建功新时代，七彩志愿社区行”</w:t>
      </w:r>
      <w:r>
        <w:rPr>
          <w:rFonts w:ascii="方正大标宋_GBK" w:eastAsia="方正大标宋_GBK" w:hAnsi="Times New Roman" w:cs="方正仿宋_GBK" w:hint="eastAsia"/>
          <w:sz w:val="36"/>
          <w:szCs w:val="36"/>
        </w:rPr>
        <w:t>志愿服务</w:t>
      </w:r>
      <w:proofErr w:type="gramStart"/>
      <w:r>
        <w:rPr>
          <w:rFonts w:ascii="方正大标宋_GBK" w:eastAsia="方正大标宋_GBK" w:hAnsi="Times New Roman" w:cs="方正仿宋_GBK" w:hint="eastAsia"/>
          <w:sz w:val="36"/>
          <w:szCs w:val="36"/>
        </w:rPr>
        <w:t>主题月</w:t>
      </w:r>
      <w:proofErr w:type="gramEnd"/>
      <w:r>
        <w:rPr>
          <w:rFonts w:ascii="方正大标宋_GBK" w:eastAsia="方正大标宋_GBK" w:hAnsi="Times New Roman" w:cs="方正仿宋_GBK" w:hint="eastAsia"/>
          <w:sz w:val="36"/>
          <w:szCs w:val="36"/>
        </w:rPr>
        <w:t>活动计划表</w:t>
      </w:r>
    </w:p>
    <w:p w:rsidR="00292929" w:rsidRDefault="00292929">
      <w:pPr>
        <w:spacing w:line="520" w:lineRule="exact"/>
        <w:jc w:val="center"/>
        <w:rPr>
          <w:rFonts w:ascii="Times New Roman" w:eastAsia="方正仿宋_GBK" w:hAnsi="Times New Roman" w:cs="方正仿宋_GBK"/>
          <w:sz w:val="32"/>
          <w:szCs w:val="32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433"/>
        <w:gridCol w:w="1432"/>
        <w:gridCol w:w="1359"/>
        <w:gridCol w:w="1432"/>
        <w:gridCol w:w="1433"/>
        <w:gridCol w:w="1433"/>
      </w:tblGrid>
      <w:tr w:rsidR="00292929">
        <w:tc>
          <w:tcPr>
            <w:tcW w:w="1433" w:type="dxa"/>
            <w:vAlign w:val="center"/>
          </w:tcPr>
          <w:p w:rsidR="00292929" w:rsidRDefault="00AD759B">
            <w:pPr>
              <w:spacing w:line="520" w:lineRule="exact"/>
              <w:jc w:val="center"/>
              <w:rPr>
                <w:rFonts w:ascii="Times New Roman" w:eastAsia="方正仿宋_GBK" w:hAnsi="Times New Roman" w:cs="方正仿宋_GBK"/>
                <w:sz w:val="32"/>
                <w:szCs w:val="32"/>
              </w:rPr>
            </w:pPr>
            <w:proofErr w:type="gramStart"/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系部</w:t>
            </w:r>
            <w:proofErr w:type="gramEnd"/>
          </w:p>
        </w:tc>
        <w:tc>
          <w:tcPr>
            <w:tcW w:w="1432" w:type="dxa"/>
            <w:vAlign w:val="center"/>
          </w:tcPr>
          <w:p w:rsidR="00292929" w:rsidRDefault="00AD759B">
            <w:pPr>
              <w:spacing w:line="520" w:lineRule="exact"/>
              <w:jc w:val="center"/>
              <w:rPr>
                <w:rFonts w:ascii="Times New Roman" w:eastAsia="方正仿宋_GBK" w:hAnsi="Times New Roman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活动</w:t>
            </w:r>
          </w:p>
          <w:p w:rsidR="00292929" w:rsidRDefault="00AD759B">
            <w:pPr>
              <w:spacing w:line="520" w:lineRule="exact"/>
              <w:jc w:val="center"/>
              <w:rPr>
                <w:rFonts w:ascii="Times New Roman" w:eastAsia="方正仿宋_GBK" w:hAnsi="Times New Roman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名称</w:t>
            </w:r>
          </w:p>
        </w:tc>
        <w:tc>
          <w:tcPr>
            <w:tcW w:w="1359" w:type="dxa"/>
          </w:tcPr>
          <w:p w:rsidR="00292929" w:rsidRDefault="00AD759B">
            <w:pPr>
              <w:spacing w:line="520" w:lineRule="exact"/>
              <w:jc w:val="center"/>
              <w:rPr>
                <w:rFonts w:ascii="Times New Roman" w:eastAsia="方正仿宋_GBK" w:hAnsi="Times New Roman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活动</w:t>
            </w:r>
          </w:p>
          <w:p w:rsidR="00292929" w:rsidRDefault="00AD759B">
            <w:pPr>
              <w:spacing w:line="520" w:lineRule="exact"/>
              <w:jc w:val="center"/>
              <w:rPr>
                <w:rFonts w:ascii="Times New Roman" w:eastAsia="方正仿宋_GBK" w:hAnsi="Times New Roman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时间</w:t>
            </w:r>
          </w:p>
        </w:tc>
        <w:tc>
          <w:tcPr>
            <w:tcW w:w="1432" w:type="dxa"/>
            <w:vAlign w:val="center"/>
          </w:tcPr>
          <w:p w:rsidR="00292929" w:rsidRDefault="00AD759B">
            <w:pPr>
              <w:spacing w:line="520" w:lineRule="exact"/>
              <w:jc w:val="center"/>
              <w:rPr>
                <w:rFonts w:ascii="Times New Roman" w:eastAsia="方正仿宋_GBK" w:hAnsi="Times New Roman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活动</w:t>
            </w:r>
          </w:p>
          <w:p w:rsidR="00292929" w:rsidRDefault="00AD759B">
            <w:pPr>
              <w:spacing w:line="520" w:lineRule="exact"/>
              <w:jc w:val="center"/>
              <w:rPr>
                <w:rFonts w:ascii="Times New Roman" w:eastAsia="方正仿宋_GBK" w:hAnsi="Times New Roman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地点</w:t>
            </w:r>
          </w:p>
        </w:tc>
        <w:tc>
          <w:tcPr>
            <w:tcW w:w="1433" w:type="dxa"/>
            <w:vAlign w:val="center"/>
          </w:tcPr>
          <w:p w:rsidR="00292929" w:rsidRDefault="00AD759B">
            <w:pPr>
              <w:spacing w:line="520" w:lineRule="exact"/>
              <w:jc w:val="center"/>
              <w:rPr>
                <w:rFonts w:ascii="Times New Roman" w:eastAsia="方正仿宋_GBK" w:hAnsi="Times New Roman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参与</w:t>
            </w:r>
          </w:p>
          <w:p w:rsidR="00292929" w:rsidRDefault="00AD759B">
            <w:pPr>
              <w:spacing w:line="520" w:lineRule="exact"/>
              <w:jc w:val="center"/>
              <w:rPr>
                <w:rFonts w:ascii="Times New Roman" w:eastAsia="方正仿宋_GBK" w:hAnsi="Times New Roman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人数</w:t>
            </w:r>
          </w:p>
        </w:tc>
        <w:tc>
          <w:tcPr>
            <w:tcW w:w="1433" w:type="dxa"/>
            <w:vAlign w:val="center"/>
          </w:tcPr>
          <w:p w:rsidR="00292929" w:rsidRDefault="00AD759B">
            <w:pPr>
              <w:spacing w:line="520" w:lineRule="exact"/>
              <w:jc w:val="center"/>
              <w:rPr>
                <w:rFonts w:ascii="Times New Roman" w:eastAsia="方正仿宋_GBK" w:hAnsi="Times New Roman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活动</w:t>
            </w:r>
          </w:p>
          <w:p w:rsidR="00292929" w:rsidRDefault="00AD759B">
            <w:pPr>
              <w:spacing w:line="520" w:lineRule="exact"/>
              <w:jc w:val="center"/>
              <w:rPr>
                <w:rFonts w:ascii="Times New Roman" w:eastAsia="方正仿宋_GBK" w:hAnsi="Times New Roman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内容</w:t>
            </w:r>
          </w:p>
        </w:tc>
      </w:tr>
      <w:tr w:rsidR="00292929">
        <w:tc>
          <w:tcPr>
            <w:tcW w:w="1433" w:type="dxa"/>
            <w:vMerge w:val="restart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359" w:type="dxa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</w:tr>
      <w:tr w:rsidR="00292929">
        <w:tc>
          <w:tcPr>
            <w:tcW w:w="1433" w:type="dxa"/>
            <w:vMerge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359" w:type="dxa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</w:tr>
      <w:tr w:rsidR="00292929">
        <w:tc>
          <w:tcPr>
            <w:tcW w:w="1433" w:type="dxa"/>
            <w:vMerge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359" w:type="dxa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</w:tr>
      <w:tr w:rsidR="00292929">
        <w:tc>
          <w:tcPr>
            <w:tcW w:w="1433" w:type="dxa"/>
            <w:vMerge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359" w:type="dxa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</w:tr>
      <w:tr w:rsidR="00292929">
        <w:tc>
          <w:tcPr>
            <w:tcW w:w="1433" w:type="dxa"/>
            <w:vMerge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359" w:type="dxa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</w:tr>
      <w:tr w:rsidR="00292929">
        <w:tc>
          <w:tcPr>
            <w:tcW w:w="1433" w:type="dxa"/>
            <w:vMerge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359" w:type="dxa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</w:tr>
      <w:tr w:rsidR="00292929">
        <w:tc>
          <w:tcPr>
            <w:tcW w:w="1433" w:type="dxa"/>
            <w:vMerge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359" w:type="dxa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</w:tr>
      <w:tr w:rsidR="00292929">
        <w:tc>
          <w:tcPr>
            <w:tcW w:w="1433" w:type="dxa"/>
            <w:vMerge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359" w:type="dxa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</w:tr>
      <w:tr w:rsidR="00292929">
        <w:tc>
          <w:tcPr>
            <w:tcW w:w="1433" w:type="dxa"/>
            <w:vMerge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359" w:type="dxa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</w:tr>
      <w:tr w:rsidR="00292929">
        <w:tc>
          <w:tcPr>
            <w:tcW w:w="1433" w:type="dxa"/>
            <w:vMerge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359" w:type="dxa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</w:tr>
      <w:tr w:rsidR="00292929">
        <w:tc>
          <w:tcPr>
            <w:tcW w:w="1433" w:type="dxa"/>
            <w:vMerge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359" w:type="dxa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</w:tr>
      <w:tr w:rsidR="00292929">
        <w:tc>
          <w:tcPr>
            <w:tcW w:w="1433" w:type="dxa"/>
            <w:vMerge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359" w:type="dxa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</w:tr>
      <w:tr w:rsidR="00292929">
        <w:tc>
          <w:tcPr>
            <w:tcW w:w="1433" w:type="dxa"/>
            <w:vMerge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359" w:type="dxa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</w:tr>
      <w:tr w:rsidR="00292929">
        <w:tc>
          <w:tcPr>
            <w:tcW w:w="1433" w:type="dxa"/>
            <w:vMerge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359" w:type="dxa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</w:tr>
      <w:tr w:rsidR="00292929">
        <w:tc>
          <w:tcPr>
            <w:tcW w:w="1433" w:type="dxa"/>
            <w:vMerge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359" w:type="dxa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</w:tr>
      <w:tr w:rsidR="00292929">
        <w:tc>
          <w:tcPr>
            <w:tcW w:w="1433" w:type="dxa"/>
            <w:vMerge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359" w:type="dxa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</w:tr>
      <w:tr w:rsidR="00292929">
        <w:tc>
          <w:tcPr>
            <w:tcW w:w="1433" w:type="dxa"/>
            <w:vMerge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359" w:type="dxa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</w:tr>
      <w:tr w:rsidR="00292929">
        <w:tc>
          <w:tcPr>
            <w:tcW w:w="1433" w:type="dxa"/>
            <w:vMerge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359" w:type="dxa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292929" w:rsidRDefault="00292929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</w:p>
        </w:tc>
      </w:tr>
    </w:tbl>
    <w:p w:rsidR="00292929" w:rsidRDefault="00292929">
      <w:pPr>
        <w:spacing w:line="520" w:lineRule="exact"/>
        <w:rPr>
          <w:rFonts w:ascii="Times New Roman" w:eastAsia="黑体" w:hAnsi="Times New Roman" w:cs="黑体"/>
          <w:sz w:val="32"/>
          <w:szCs w:val="32"/>
        </w:rPr>
      </w:pPr>
    </w:p>
    <w:p w:rsidR="00292929" w:rsidRDefault="00292929"/>
    <w:sectPr w:rsidR="002929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D4" w:rsidRDefault="00B865D4" w:rsidP="00892B1A">
      <w:r>
        <w:separator/>
      </w:r>
    </w:p>
  </w:endnote>
  <w:endnote w:type="continuationSeparator" w:id="0">
    <w:p w:rsidR="00B865D4" w:rsidRDefault="00B865D4" w:rsidP="0089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D4" w:rsidRDefault="00B865D4" w:rsidP="00892B1A">
      <w:r>
        <w:separator/>
      </w:r>
    </w:p>
  </w:footnote>
  <w:footnote w:type="continuationSeparator" w:id="0">
    <w:p w:rsidR="00B865D4" w:rsidRDefault="00B865D4" w:rsidP="00892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674C0"/>
    <w:rsid w:val="00292929"/>
    <w:rsid w:val="00892B1A"/>
    <w:rsid w:val="00AD759B"/>
    <w:rsid w:val="00B865D4"/>
    <w:rsid w:val="00FA1BE3"/>
    <w:rsid w:val="064D2775"/>
    <w:rsid w:val="6776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92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2B1A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892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2B1A"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92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2B1A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892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2B1A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admin</cp:lastModifiedBy>
  <cp:revision>3</cp:revision>
  <dcterms:created xsi:type="dcterms:W3CDTF">2018-02-27T09:32:00Z</dcterms:created>
  <dcterms:modified xsi:type="dcterms:W3CDTF">2019-02-25T02:23:00Z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