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line="360" w:lineRule="auto"/>
        <w:jc w:val="left"/>
        <w:rPr>
          <w:rStyle w:val="5"/>
          <w:rFonts w:hint="default" w:ascii="宋体" w:hAnsi="宋体" w:eastAsia="宋体" w:cs="宋体"/>
          <w:bCs w:val="0"/>
          <w:color w:val="000000"/>
          <w:shd w:val="clear" w:fill="FFFFFF"/>
          <w:lang w:val="en-US" w:eastAsia="zh-CN"/>
        </w:rPr>
      </w:pPr>
      <w:r>
        <w:rPr>
          <w:rStyle w:val="5"/>
          <w:rFonts w:hint="eastAsia" w:ascii="宋体" w:hAnsi="宋体" w:cs="宋体"/>
          <w:bCs w:val="0"/>
          <w:color w:val="000000"/>
          <w:shd w:val="clear" w:fill="FFFFFF"/>
          <w:lang w:val="en-US" w:eastAsia="zh-CN"/>
        </w:rPr>
        <w:t>附件四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line="360" w:lineRule="auto"/>
        <w:jc w:val="center"/>
        <w:rPr>
          <w:rFonts w:hint="eastAsia" w:ascii="宋体" w:hAnsi="宋体" w:eastAsia="宋体" w:cs="宋体"/>
          <w:bCs w:val="0"/>
          <w:color w:val="000000"/>
          <w:u w:val="single"/>
          <w:shd w:val="clear" w:fill="FFFFFF"/>
          <w:lang w:val="en-US"/>
        </w:rPr>
      </w:pPr>
      <w:r>
        <w:rPr>
          <w:rStyle w:val="5"/>
          <w:rFonts w:hint="eastAsia" w:ascii="宋体" w:hAnsi="宋体" w:eastAsia="宋体" w:cs="宋体"/>
          <w:bCs w:val="0"/>
          <w:color w:val="000000"/>
          <w:shd w:val="clear" w:fill="FFFFFF"/>
          <w:lang w:eastAsia="zh-CN"/>
        </w:rPr>
        <w:t>投标承诺书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60" w:lineRule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常州大学怀德学院：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常州大学怀德学院艺术系材料与施工样板间实验室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我方愿意按照</w:t>
      </w:r>
      <w:r>
        <w:rPr>
          <w:rFonts w:hint="eastAsia" w:ascii="宋体" w:hAnsi="宋体" w:eastAsia="宋体" w:cs="宋体"/>
          <w:color w:val="000000"/>
          <w:lang w:eastAsia="zh-CN" w:bidi="ar"/>
        </w:rPr>
        <w:t>询价</w:t>
      </w: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文件的全部要求进行投标（投标内容及价格以投标文件为准）；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我方承诺使用材料均与本</w:t>
      </w:r>
      <w:r>
        <w:rPr>
          <w:rFonts w:hint="eastAsia" w:ascii="宋体" w:hAnsi="宋体" w:eastAsia="宋体" w:cs="宋体"/>
          <w:color w:val="000000"/>
          <w:lang w:eastAsia="zh-CN" w:bidi="ar"/>
        </w:rPr>
        <w:t>询价</w:t>
      </w: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文件要求的一致，否则招标人可不予接收；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eastAsia="zh-CN" w:bidi="ar"/>
        </w:rPr>
        <w:t>询价</w:t>
      </w: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文件有不明及误解的权利；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我方将按</w:t>
      </w:r>
      <w:r>
        <w:rPr>
          <w:rFonts w:hint="eastAsia" w:ascii="宋体" w:hAnsi="宋体" w:eastAsia="宋体" w:cs="宋体"/>
          <w:color w:val="000000"/>
          <w:lang w:eastAsia="zh-CN" w:bidi="ar"/>
        </w:rPr>
        <w:t>询价</w:t>
      </w: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文件的规定履行合同责任和义务；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我方同意提供按照贵方可能要求的与其投标有关的一切数据或资料，理解并同意贵方的评标办法及评分细则；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15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我方的投标文件自开标后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>60</w:t>
      </w: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天内有效。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450" w:firstLine="42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报价单位：（须盖章）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60" w:lineRule="auto"/>
        <w:ind w:left="0" w:firstLine="42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法定代表人：（签字或盖章）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450" w:firstLine="42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联 系 人：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450" w:firstLine="42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360" w:lineRule="auto"/>
        <w:ind w:left="0" w:right="450" w:firstLine="42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hd w:val="clear" w:fill="FFFFFF"/>
          <w:lang w:val="en-US"/>
        </w:rPr>
        <w:t xml:space="preserve">    </w:t>
      </w:r>
      <w:r>
        <w:rPr>
          <w:rFonts w:hint="eastAsia" w:ascii="宋体" w:hAnsi="宋体" w:eastAsia="宋体" w:cs="宋体"/>
          <w:color w:val="000000"/>
          <w:shd w:val="clear" w:fill="FFFFFF"/>
          <w:lang w:eastAsia="zh-CN"/>
        </w:rPr>
        <w:t>期：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42045"/>
    <w:multiLevelType w:val="multilevel"/>
    <w:tmpl w:val="ABB4204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24396"/>
    <w:rsid w:val="17010D92"/>
    <w:rsid w:val="18F555BD"/>
    <w:rsid w:val="2DE24396"/>
    <w:rsid w:val="590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2021-07-01T00:26:00Z</dcterms:created>
  <dc:creator>ASUS</dc:creator>
  <cp:lastModifiedBy>颖</cp:lastModifiedBy>
  <dcterms:modified xsi:type="dcterms:W3CDTF">2021-09-10T02:14:17Z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D91B92B4F08043CD8BE8FB0E9661BF07</vt:lpwstr>
  </property>
</Properties>
</file>