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rPr>
          <w:rFonts w:hint="eastAsia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</w:rPr>
        <w:t>附件1：</w:t>
      </w:r>
    </w:p>
    <w:p>
      <w:pPr>
        <w:widowControl/>
        <w:spacing w:line="324" w:lineRule="auto"/>
        <w:jc w:val="center"/>
        <w:rPr>
          <w:rFonts w:hint="default" w:ascii="Times New Roman" w:hAnsi="Times New Roman" w:eastAsia="文鼎大标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文鼎大标宋" w:cs="Times New Roman"/>
          <w:sz w:val="32"/>
          <w:szCs w:val="32"/>
        </w:rPr>
        <w:t>常州大学</w:t>
      </w:r>
      <w:r>
        <w:rPr>
          <w:rFonts w:hint="default" w:ascii="Times New Roman" w:hAnsi="Times New Roman" w:eastAsia="文鼎大标宋" w:cs="Times New Roman"/>
          <w:sz w:val="32"/>
          <w:szCs w:val="32"/>
          <w:lang w:eastAsia="zh-CN"/>
        </w:rPr>
        <w:t>怀德学院</w:t>
      </w:r>
      <w:r>
        <w:rPr>
          <w:rFonts w:hint="default" w:ascii="Times New Roman" w:hAnsi="Times New Roman" w:eastAsia="文鼎大标宋" w:cs="Times New Roman"/>
          <w:sz w:val="32"/>
          <w:szCs w:val="32"/>
        </w:rPr>
        <w:t>学生课程学分成绩对接审批表</w:t>
      </w:r>
      <w:bookmarkEnd w:id="0"/>
    </w:p>
    <w:p>
      <w:pPr>
        <w:jc w:val="center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10"/>
        <w:gridCol w:w="825"/>
        <w:gridCol w:w="25"/>
        <w:gridCol w:w="851"/>
        <w:gridCol w:w="567"/>
        <w:gridCol w:w="567"/>
        <w:gridCol w:w="567"/>
        <w:gridCol w:w="1062"/>
        <w:gridCol w:w="1805"/>
        <w:gridCol w:w="850"/>
        <w:gridCol w:w="819"/>
        <w:gridCol w:w="32"/>
        <w:gridCol w:w="676"/>
        <w:gridCol w:w="567"/>
        <w:gridCol w:w="572"/>
        <w:gridCol w:w="141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对接类型</w:t>
            </w:r>
          </w:p>
        </w:tc>
        <w:tc>
          <w:tcPr>
            <w:tcW w:w="467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  <w:lang w:val="en-US" w:eastAsia="zh-Hans"/>
              </w:rPr>
              <w:t>院</w:t>
            </w:r>
            <w:r>
              <w:rPr>
                <w:rFonts w:hint="default" w:ascii="Times New Roman" w:hAnsi="Times New Roman" w:eastAsia="黑体" w:cs="Times New Roman"/>
                <w:bCs/>
                <w:spacing w:val="-16"/>
                <w:sz w:val="28"/>
                <w:szCs w:val="28"/>
              </w:rPr>
              <w:t>内学籍变动（　）转学（　）其他（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624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已</w:t>
            </w: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修读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课程信息</w:t>
            </w:r>
          </w:p>
        </w:tc>
        <w:tc>
          <w:tcPr>
            <w:tcW w:w="638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拟对接课程信息</w:t>
            </w:r>
          </w:p>
        </w:tc>
        <w:tc>
          <w:tcPr>
            <w:tcW w:w="283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学生所在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课程名称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87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上课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学期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分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绩</w:t>
            </w:r>
          </w:p>
        </w:tc>
        <w:tc>
          <w:tcPr>
            <w:tcW w:w="286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课程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上课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学期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分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成绩</w:t>
            </w:r>
          </w:p>
        </w:tc>
        <w:tc>
          <w:tcPr>
            <w:tcW w:w="283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7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286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教研室审核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意见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（签名）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系主任审核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意见：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Hans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ind w:left="-648" w:leftChars="-309" w:hanging="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ind w:left="-648" w:leftChars="-309" w:hanging="1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7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sectPr>
          <w:pgSz w:w="16838" w:h="11906" w:orient="landscape"/>
          <w:pgMar w:top="850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黑体" w:cs="Times New Roman"/>
          <w:sz w:val="28"/>
          <w:szCs w:val="28"/>
        </w:rPr>
        <w:t>本表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存学生所在系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                                               填表日期：      年     月     日</w:t>
      </w:r>
    </w:p>
    <w:p/>
    <w:sectPr>
      <w:pgSz w:w="11906" w:h="16838"/>
      <w:pgMar w:top="1417" w:right="1417" w:bottom="136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BF928A-2CF3-474F-94C6-43D0016F58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2B0280-98E6-4119-B8DD-B938F88758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D11A3B3-D78B-4354-BB8C-07ADE80EBC86}"/>
  </w:font>
  <w:font w:name="文鼎大标宋">
    <w:panose1 w:val="02020900000000000000"/>
    <w:charset w:val="86"/>
    <w:family w:val="auto"/>
    <w:pitch w:val="default"/>
    <w:sig w:usb0="A00002BF" w:usb1="184F6CF8" w:usb2="00000012" w:usb3="00000000" w:csb0="00040001" w:csb1="00000000"/>
    <w:embedRegular r:id="rId4" w:fontKey="{5BA67C3F-7525-4B55-8BC5-E612853EC7A0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7282688D"/>
    <w:rsid w:val="347316C1"/>
    <w:rsid w:val="728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Paragraph Char"/>
    <w:link w:val="5"/>
    <w:qFormat/>
    <w:uiPriority w:val="1"/>
    <w:rPr>
      <w:rFonts w:hint="default"/>
      <w:sz w:val="24"/>
    </w:rPr>
  </w:style>
  <w:style w:type="paragraph" w:customStyle="1" w:styleId="5">
    <w:name w:val="Table Paragraph"/>
    <w:basedOn w:val="1"/>
    <w:link w:val="4"/>
    <w:unhideWhenUsed/>
    <w:qFormat/>
    <w:uiPriority w:val="1"/>
    <w:pPr>
      <w:spacing w:beforeLines="0" w:afterLines="0"/>
    </w:pPr>
    <w:rPr>
      <w:rFonts w:hint="default"/>
      <w:sz w:val="24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LohKuan</dc:creator>
  <cp:lastModifiedBy>LohKuan</cp:lastModifiedBy>
  <dcterms:modified xsi:type="dcterms:W3CDTF">2023-11-03T01:27:10Z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F37B3B4A4C354219AC4BF2839E02E38F_13</vt:lpwstr>
  </property>
</Properties>
</file>