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38" w:rsidRDefault="00CE2538" w:rsidP="00CE2538">
      <w:pPr>
        <w:pStyle w:val="a3"/>
        <w:widowControl/>
        <w:spacing w:before="150" w:beforeAutospacing="0" w:afterAutospacing="0" w:line="360" w:lineRule="auto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  <w:color w:val="000000"/>
          <w:shd w:val="clear" w:color="auto" w:fill="FFFFFF"/>
        </w:rPr>
        <w:t>附件二</w:t>
      </w:r>
    </w:p>
    <w:p w:rsidR="00CE2538" w:rsidRDefault="00CE2538" w:rsidP="00CE2538">
      <w:pPr>
        <w:pStyle w:val="a3"/>
        <w:widowControl/>
        <w:spacing w:before="150" w:beforeAutospacing="0" w:afterAutospacing="0" w:line="360" w:lineRule="auto"/>
        <w:jc w:val="center"/>
        <w:rPr>
          <w:rStyle w:val="a4"/>
          <w:rFonts w:ascii="宋体" w:eastAsia="宋体" w:hAnsi="宋体" w:cs="宋体"/>
          <w:color w:val="000000"/>
          <w:u w:val="single"/>
          <w:shd w:val="clear" w:color="auto" w:fill="FFFFFF"/>
        </w:rPr>
      </w:pPr>
      <w:bookmarkStart w:id="0" w:name="_GoBack"/>
      <w:r>
        <w:rPr>
          <w:rStyle w:val="a4"/>
          <w:rFonts w:ascii="宋体" w:eastAsia="宋体" w:hAnsi="宋体" w:cs="宋体" w:hint="eastAsia"/>
          <w:color w:val="000000"/>
          <w:shd w:val="clear" w:color="auto" w:fill="FFFFFF"/>
        </w:rPr>
        <w:t>投标承诺书</w:t>
      </w:r>
    </w:p>
    <w:bookmarkEnd w:id="0"/>
    <w:p w:rsidR="00CE2538" w:rsidRDefault="00CE2538" w:rsidP="00CE2538">
      <w:pPr>
        <w:pStyle w:val="a3"/>
        <w:widowControl/>
        <w:spacing w:before="150" w:beforeAutospacing="0" w:afterAutospacing="0"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常州大学怀德学院：</w:t>
      </w:r>
    </w:p>
    <w:p w:rsidR="00CE2538" w:rsidRDefault="00CE2538" w:rsidP="00CE253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我们已收到你们关于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u w:val="single"/>
          <w:lang w:bidi="ar"/>
        </w:rPr>
        <w:t>常州大学怀德学院二食堂明沟盖板采购项目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的询价通知，经仔细阅读研究，我们决定参加投标，并作如下承诺：</w:t>
      </w:r>
    </w:p>
    <w:p w:rsidR="00CE2538" w:rsidRDefault="00CE2538" w:rsidP="00CE2538">
      <w:pPr>
        <w:pStyle w:val="a3"/>
        <w:widowControl/>
        <w:numPr>
          <w:ilvl w:val="0"/>
          <w:numId w:val="1"/>
        </w:numPr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我方愿意按照</w:t>
      </w:r>
      <w:r>
        <w:rPr>
          <w:rFonts w:ascii="宋体" w:eastAsia="宋体" w:hAnsi="宋体" w:cs="宋体" w:hint="eastAsia"/>
          <w:color w:val="000000"/>
          <w:lang w:bidi="ar"/>
        </w:rPr>
        <w:t>询价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文件的全部要求进行投标（投标内容及价格以投标文件为准）；</w:t>
      </w:r>
    </w:p>
    <w:p w:rsidR="00CE2538" w:rsidRDefault="00CE2538" w:rsidP="00CE2538">
      <w:pPr>
        <w:pStyle w:val="a3"/>
        <w:widowControl/>
        <w:numPr>
          <w:ilvl w:val="0"/>
          <w:numId w:val="1"/>
        </w:numPr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我方承诺使用材料均与本</w:t>
      </w:r>
      <w:r>
        <w:rPr>
          <w:rFonts w:ascii="宋体" w:eastAsia="宋体" w:hAnsi="宋体" w:cs="宋体" w:hint="eastAsia"/>
          <w:color w:val="000000"/>
          <w:lang w:bidi="ar"/>
        </w:rPr>
        <w:t>询价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文件要求的一致，否则招标人可不予接收；</w:t>
      </w:r>
    </w:p>
    <w:p w:rsidR="00CE2538" w:rsidRDefault="00CE2538" w:rsidP="00CE2538">
      <w:pPr>
        <w:pStyle w:val="a3"/>
        <w:widowControl/>
        <w:numPr>
          <w:ilvl w:val="0"/>
          <w:numId w:val="1"/>
        </w:numPr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我方完全理解并同意放弃对</w:t>
      </w:r>
      <w:r>
        <w:rPr>
          <w:rFonts w:ascii="宋体" w:eastAsia="宋体" w:hAnsi="宋体" w:cs="宋体" w:hint="eastAsia"/>
          <w:color w:val="000000"/>
          <w:lang w:bidi="ar"/>
        </w:rPr>
        <w:t>询价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文件有不明及误解的权利；</w:t>
      </w:r>
    </w:p>
    <w:p w:rsidR="00CE2538" w:rsidRDefault="00CE2538" w:rsidP="00CE2538">
      <w:pPr>
        <w:pStyle w:val="a3"/>
        <w:widowControl/>
        <w:numPr>
          <w:ilvl w:val="0"/>
          <w:numId w:val="1"/>
        </w:numPr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我方将按</w:t>
      </w:r>
      <w:r>
        <w:rPr>
          <w:rFonts w:ascii="宋体" w:eastAsia="宋体" w:hAnsi="宋体" w:cs="宋体" w:hint="eastAsia"/>
          <w:color w:val="000000"/>
          <w:lang w:bidi="ar"/>
        </w:rPr>
        <w:t>询价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文件的规定履行合同责任和义务；</w:t>
      </w:r>
    </w:p>
    <w:p w:rsidR="00CE2538" w:rsidRDefault="00CE2538" w:rsidP="00CE2538">
      <w:pPr>
        <w:pStyle w:val="a3"/>
        <w:widowControl/>
        <w:numPr>
          <w:ilvl w:val="0"/>
          <w:numId w:val="1"/>
        </w:numPr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我方同意提供按照贵方可能要求的与其投标有关的一切数据或资料，理解并同意贵方的评标办法及评分细则；</w:t>
      </w:r>
    </w:p>
    <w:p w:rsidR="00CE2538" w:rsidRDefault="00CE2538" w:rsidP="00CE2538">
      <w:pPr>
        <w:pStyle w:val="a3"/>
        <w:widowControl/>
        <w:numPr>
          <w:ilvl w:val="0"/>
          <w:numId w:val="1"/>
        </w:numPr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我方的投标文件自开标后60天内有效。</w:t>
      </w:r>
    </w:p>
    <w:p w:rsidR="00CE2538" w:rsidRDefault="00CE2538" w:rsidP="00CE2538">
      <w:pPr>
        <w:pStyle w:val="a3"/>
        <w:widowControl/>
        <w:spacing w:before="150" w:beforeAutospacing="0" w:afterAutospacing="0" w:line="360" w:lineRule="auto"/>
        <w:ind w:right="45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报价单位：（须盖章）</w:t>
      </w:r>
    </w:p>
    <w:p w:rsidR="00CE2538" w:rsidRDefault="00CE2538" w:rsidP="00CE2538">
      <w:pPr>
        <w:pStyle w:val="a3"/>
        <w:widowControl/>
        <w:spacing w:before="150"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法定代表人：（签字或盖章）</w:t>
      </w:r>
    </w:p>
    <w:p w:rsidR="00CE2538" w:rsidRDefault="00CE2538" w:rsidP="00CE2538">
      <w:pPr>
        <w:pStyle w:val="a3"/>
        <w:widowControl/>
        <w:spacing w:before="150" w:beforeAutospacing="0" w:afterAutospacing="0" w:line="360" w:lineRule="auto"/>
        <w:ind w:right="45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联 系 人：</w:t>
      </w:r>
    </w:p>
    <w:p w:rsidR="00CE2538" w:rsidRDefault="00CE2538" w:rsidP="00CE2538">
      <w:pPr>
        <w:pStyle w:val="a3"/>
        <w:widowControl/>
        <w:spacing w:before="150" w:beforeAutospacing="0" w:afterAutospacing="0" w:line="360" w:lineRule="auto"/>
        <w:ind w:right="45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联系电话：</w:t>
      </w:r>
    </w:p>
    <w:p w:rsidR="00CE2538" w:rsidRDefault="00CE2538" w:rsidP="00CE2538">
      <w:pPr>
        <w:pStyle w:val="a3"/>
        <w:widowControl/>
        <w:spacing w:before="150" w:beforeAutospacing="0" w:afterAutospacing="0" w:line="360" w:lineRule="auto"/>
        <w:ind w:right="45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日    期：</w:t>
      </w:r>
    </w:p>
    <w:p w:rsidR="00FE7E42" w:rsidRPr="00CE2538" w:rsidRDefault="00FE7E42"/>
    <w:sectPr w:rsidR="00FE7E42" w:rsidRPr="00CE25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2E4ABE"/>
    <w:multiLevelType w:val="singleLevel"/>
    <w:tmpl w:val="8A2E4AB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38"/>
    <w:rsid w:val="00CE2538"/>
    <w:rsid w:val="00FE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3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E253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CE253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3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E253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CE253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P R C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2021-06-01T05:42:00Z</dcterms:created>
  <dcterms:modified xsi:type="dcterms:W3CDTF">2021-06-01T05:43:00Z</dcterms:modified>
</cp:coreProperties>
</file>