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Century" w:hAnsi="Century" w:eastAsia="方正黑体_GBK" w:cs="Century"/>
          <w:sz w:val="32"/>
          <w:szCs w:val="32"/>
        </w:rPr>
      </w:pPr>
      <w:r>
        <w:rPr>
          <w:rFonts w:ascii="Century" w:hAnsi="Century" w:eastAsia="方正黑体_GBK" w:cs="Century"/>
          <w:sz w:val="32"/>
          <w:szCs w:val="32"/>
        </w:rPr>
        <w:t>附件5</w:t>
      </w:r>
    </w:p>
    <w:p>
      <w:pPr>
        <w:spacing w:line="560" w:lineRule="exact"/>
        <w:jc w:val="center"/>
        <w:rPr>
          <w:rFonts w:ascii="Century" w:hAnsi="Century" w:eastAsia="方正小标宋_GBK" w:cs="Century"/>
          <w:sz w:val="36"/>
          <w:szCs w:val="36"/>
        </w:rPr>
      </w:pPr>
      <w:bookmarkStart w:id="0" w:name="_GoBack"/>
      <w:r>
        <w:rPr>
          <w:rFonts w:ascii="Century" w:hAnsi="Century" w:eastAsia="方正小标宋_GBK" w:cs="Century"/>
          <w:sz w:val="36"/>
          <w:szCs w:val="36"/>
        </w:rPr>
        <w:t>团支部书记“双述双评”工作情况汇总表</w:t>
      </w:r>
    </w:p>
    <w:bookmarkEnd w:id="0"/>
    <w:p>
      <w:pPr>
        <w:spacing w:line="560" w:lineRule="exact"/>
        <w:jc w:val="center"/>
        <w:rPr>
          <w:rFonts w:ascii="Century" w:hAnsi="Century" w:eastAsia="方正小标宋_GBK" w:cs="Century"/>
          <w:sz w:val="36"/>
          <w:szCs w:val="36"/>
        </w:rPr>
      </w:pPr>
    </w:p>
    <w:p>
      <w:pPr>
        <w:spacing w:line="560" w:lineRule="exact"/>
        <w:rPr>
          <w:rFonts w:ascii="Century" w:hAnsi="Century" w:eastAsia="方正仿宋_GBK" w:cs="Century"/>
          <w:sz w:val="36"/>
          <w:szCs w:val="36"/>
        </w:rPr>
      </w:pPr>
      <w:r>
        <w:rPr>
          <w:rFonts w:ascii="Century" w:hAnsi="Century" w:eastAsia="方正仿宋_GBK" w:cs="Century"/>
          <w:sz w:val="32"/>
          <w:szCs w:val="32"/>
          <w:u w:val="single"/>
        </w:rPr>
        <w:t xml:space="preserve">           </w:t>
      </w:r>
      <w:r>
        <w:rPr>
          <w:rFonts w:ascii="Century" w:hAnsi="Century" w:eastAsia="方正仿宋_GBK" w:cs="Century"/>
          <w:sz w:val="32"/>
          <w:szCs w:val="32"/>
        </w:rPr>
        <w:t xml:space="preserve">团委                                       </w:t>
      </w:r>
      <w:r>
        <w:rPr>
          <w:rFonts w:hint="eastAsia" w:ascii="Century" w:hAnsi="Century" w:eastAsia="方正仿宋_GBK" w:cs="Century"/>
          <w:sz w:val="32"/>
          <w:szCs w:val="32"/>
        </w:rPr>
        <w:t xml:space="preserve">     </w:t>
      </w:r>
      <w:r>
        <w:rPr>
          <w:rFonts w:ascii="Century" w:hAnsi="Century" w:eastAsia="方正仿宋_GBK" w:cs="Century"/>
          <w:sz w:val="32"/>
          <w:szCs w:val="32"/>
        </w:rPr>
        <w:t xml:space="preserve">   填写时间：</w:t>
      </w:r>
      <w:r>
        <w:rPr>
          <w:rFonts w:ascii="Century" w:hAnsi="Century" w:eastAsia="方正仿宋_GBK" w:cs="Century"/>
          <w:sz w:val="28"/>
          <w:szCs w:val="28"/>
          <w:u w:val="single"/>
        </w:rPr>
        <w:t xml:space="preserve">   </w:t>
      </w:r>
      <w:r>
        <w:rPr>
          <w:rFonts w:ascii="Century" w:hAnsi="Century" w:eastAsia="方正仿宋_GBK" w:cs="Century"/>
          <w:sz w:val="28"/>
          <w:szCs w:val="28"/>
        </w:rPr>
        <w:t>年</w:t>
      </w:r>
      <w:r>
        <w:rPr>
          <w:rFonts w:ascii="Century" w:hAnsi="Century" w:eastAsia="方正仿宋_GBK" w:cs="Century"/>
          <w:sz w:val="28"/>
          <w:szCs w:val="28"/>
          <w:u w:val="single"/>
        </w:rPr>
        <w:t xml:space="preserve">   </w:t>
      </w:r>
      <w:r>
        <w:rPr>
          <w:rFonts w:ascii="Century" w:hAnsi="Century" w:eastAsia="方正仿宋_GBK" w:cs="Century"/>
          <w:sz w:val="28"/>
          <w:szCs w:val="28"/>
        </w:rPr>
        <w:t>月</w:t>
      </w:r>
      <w:r>
        <w:rPr>
          <w:rFonts w:ascii="Century" w:hAnsi="Century" w:eastAsia="方正仿宋_GBK" w:cs="Century"/>
          <w:sz w:val="28"/>
          <w:szCs w:val="28"/>
          <w:u w:val="single"/>
        </w:rPr>
        <w:t xml:space="preserve">   </w:t>
      </w:r>
      <w:r>
        <w:rPr>
          <w:rFonts w:ascii="Century" w:hAnsi="Century" w:eastAsia="方正仿宋_GBK" w:cs="Century"/>
          <w:sz w:val="28"/>
          <w:szCs w:val="28"/>
        </w:rPr>
        <w:t>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977"/>
        <w:gridCol w:w="2551"/>
        <w:gridCol w:w="2552"/>
        <w:gridCol w:w="241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235"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团支部</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总  数</w:t>
            </w:r>
          </w:p>
        </w:tc>
        <w:tc>
          <w:tcPr>
            <w:tcW w:w="2977"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“双述双评”工作</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开展数（占比）</w:t>
            </w:r>
          </w:p>
        </w:tc>
        <w:tc>
          <w:tcPr>
            <w:tcW w:w="2551"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综合评定等次为好的数量（占比）</w:t>
            </w:r>
          </w:p>
        </w:tc>
        <w:tc>
          <w:tcPr>
            <w:tcW w:w="2552"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综合评定等次为差的数量（占比）</w:t>
            </w:r>
          </w:p>
        </w:tc>
        <w:tc>
          <w:tcPr>
            <w:tcW w:w="2410"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团支部书记</w:t>
            </w:r>
          </w:p>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调整数（占比）</w:t>
            </w:r>
          </w:p>
        </w:tc>
        <w:tc>
          <w:tcPr>
            <w:tcW w:w="987" w:type="dxa"/>
            <w:noWrap w:val="0"/>
            <w:vAlign w:val="center"/>
          </w:tcPr>
          <w:p>
            <w:pPr>
              <w:spacing w:line="560" w:lineRule="exact"/>
              <w:jc w:val="center"/>
              <w:rPr>
                <w:rFonts w:ascii="Century" w:hAnsi="Century" w:eastAsia="方正黑体_GBK" w:cs="Century"/>
                <w:sz w:val="28"/>
                <w:szCs w:val="28"/>
              </w:rPr>
            </w:pPr>
            <w:r>
              <w:rPr>
                <w:rFonts w:ascii="Century" w:hAnsi="Century" w:eastAsia="方正黑体_GBK" w:cs="Century"/>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2235" w:type="dxa"/>
            <w:noWrap w:val="0"/>
            <w:vAlign w:val="center"/>
          </w:tcPr>
          <w:p>
            <w:pPr>
              <w:spacing w:line="560" w:lineRule="exact"/>
              <w:jc w:val="center"/>
              <w:rPr>
                <w:rFonts w:ascii="Century" w:hAnsi="Century" w:eastAsia="方正黑体_GBK" w:cs="Century"/>
                <w:sz w:val="24"/>
                <w:szCs w:val="24"/>
              </w:rPr>
            </w:pPr>
          </w:p>
        </w:tc>
        <w:tc>
          <w:tcPr>
            <w:tcW w:w="2977" w:type="dxa"/>
            <w:noWrap w:val="0"/>
            <w:vAlign w:val="center"/>
          </w:tcPr>
          <w:p>
            <w:pPr>
              <w:spacing w:line="560" w:lineRule="exact"/>
              <w:jc w:val="center"/>
              <w:rPr>
                <w:rFonts w:ascii="Century" w:hAnsi="Century" w:eastAsia="方正黑体_GBK" w:cs="Century"/>
                <w:sz w:val="24"/>
                <w:szCs w:val="24"/>
              </w:rPr>
            </w:pPr>
          </w:p>
        </w:tc>
        <w:tc>
          <w:tcPr>
            <w:tcW w:w="2551" w:type="dxa"/>
            <w:noWrap w:val="0"/>
            <w:vAlign w:val="center"/>
          </w:tcPr>
          <w:p>
            <w:pPr>
              <w:spacing w:line="560" w:lineRule="exact"/>
              <w:jc w:val="center"/>
              <w:rPr>
                <w:rFonts w:ascii="Century" w:hAnsi="Century" w:eastAsia="方正黑体_GBK" w:cs="Century"/>
                <w:sz w:val="24"/>
                <w:szCs w:val="24"/>
              </w:rPr>
            </w:pPr>
          </w:p>
        </w:tc>
        <w:tc>
          <w:tcPr>
            <w:tcW w:w="2552" w:type="dxa"/>
            <w:noWrap w:val="0"/>
            <w:vAlign w:val="center"/>
          </w:tcPr>
          <w:p>
            <w:pPr>
              <w:spacing w:line="560" w:lineRule="exact"/>
              <w:jc w:val="center"/>
              <w:rPr>
                <w:rFonts w:ascii="Century" w:hAnsi="Century" w:eastAsia="方正黑体_GBK" w:cs="Century"/>
                <w:sz w:val="24"/>
                <w:szCs w:val="24"/>
              </w:rPr>
            </w:pPr>
          </w:p>
        </w:tc>
        <w:tc>
          <w:tcPr>
            <w:tcW w:w="2410" w:type="dxa"/>
            <w:noWrap w:val="0"/>
            <w:vAlign w:val="center"/>
          </w:tcPr>
          <w:p>
            <w:pPr>
              <w:spacing w:line="560" w:lineRule="exact"/>
              <w:jc w:val="center"/>
              <w:rPr>
                <w:rFonts w:ascii="Century" w:hAnsi="Century" w:eastAsia="方正黑体_GBK" w:cs="Century"/>
                <w:sz w:val="24"/>
                <w:szCs w:val="24"/>
              </w:rPr>
            </w:pPr>
          </w:p>
        </w:tc>
        <w:tc>
          <w:tcPr>
            <w:tcW w:w="987" w:type="dxa"/>
            <w:noWrap w:val="0"/>
            <w:vAlign w:val="center"/>
          </w:tcPr>
          <w:p>
            <w:pPr>
              <w:spacing w:line="560" w:lineRule="exact"/>
              <w:jc w:val="center"/>
              <w:rPr>
                <w:rFonts w:ascii="Century" w:hAnsi="Century" w:eastAsia="方正黑体_GBK" w:cs="Century"/>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3712" w:type="dxa"/>
            <w:gridSpan w:val="6"/>
            <w:noWrap w:val="0"/>
            <w:vAlign w:val="center"/>
          </w:tcPr>
          <w:p>
            <w:pPr>
              <w:spacing w:line="560" w:lineRule="exact"/>
              <w:ind w:left="1440" w:hanging="1440" w:hangingChars="450"/>
              <w:jc w:val="left"/>
              <w:rPr>
                <w:rFonts w:ascii="Century" w:hAnsi="Century" w:eastAsia="方正楷体_GBK" w:cs="Century"/>
                <w:sz w:val="32"/>
                <w:szCs w:val="32"/>
              </w:rPr>
            </w:pPr>
            <w:r>
              <w:rPr>
                <w:rFonts w:ascii="Century" w:hAnsi="Century" w:eastAsia="方正楷体_GBK" w:cs="Century"/>
                <w:sz w:val="32"/>
                <w:szCs w:val="32"/>
              </w:rPr>
              <w:t>说明：团支部书记调整率是指被调整团支部书记的数量占所有差评团支部书记的百分比。</w:t>
            </w:r>
          </w:p>
        </w:tc>
      </w:tr>
    </w:tbl>
    <w:p>
      <w:r>
        <w:rPr>
          <w:rFonts w:ascii="Century" w:hAnsi="Century" w:eastAsia="方正仿宋_GBK" w:cs="Century"/>
          <w:sz w:val="32"/>
          <w:szCs w:val="32"/>
        </w:rPr>
        <w:t xml:space="preserve">填表人：                                             </w:t>
      </w:r>
      <w:r>
        <w:rPr>
          <w:rFonts w:hint="eastAsia" w:ascii="方正仿宋_GBK" w:hAnsi="Times New Roman" w:eastAsia="方正仿宋_GBK" w:cs="Times New Roman"/>
          <w:sz w:val="32"/>
          <w:szCs w:val="32"/>
        </w:rPr>
        <w:t xml:space="preserve">     联系方式：   </w:t>
      </w:r>
      <w:r>
        <w:rPr>
          <w:rFonts w:hint="eastAsia"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0000400000000000000"/>
    <w:charset w:val="00"/>
    <w:family w:val="roman"/>
    <w:pitch w:val="default"/>
    <w:sig w:usb0="00000000" w:usb1="00000000" w:usb2="00000000" w:usb3="00000000" w:csb0="000000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A01B2"/>
    <w:rsid w:val="4BDA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2021-04-09T01:50:00Z</dcterms:created>
  <dc:creator>岒</dc:creator>
  <cp:lastModifiedBy>岒</cp:lastModifiedBy>
  <dcterms:modified xsi:type="dcterms:W3CDTF">2021-04-09T01:50:23Z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0B6997DD84C34B53979A540A7871EFF2</vt:lpwstr>
  </property>
</Properties>
</file>