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7F" w:rsidRDefault="00EB0140">
      <w:pPr>
        <w:pStyle w:val="a3"/>
        <w:jc w:val="center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关于开展常州大学怀德学院第</w:t>
      </w:r>
      <w:r w:rsidR="00FC4159">
        <w:rPr>
          <w:rFonts w:ascii="黑体" w:eastAsia="黑体" w:hAnsi="宋体" w:cs="宋体" w:hint="eastAsia"/>
          <w:b/>
          <w:sz w:val="32"/>
          <w:szCs w:val="32"/>
        </w:rPr>
        <w:t>八</w:t>
      </w:r>
      <w:r>
        <w:rPr>
          <w:rFonts w:ascii="黑体" w:eastAsia="黑体" w:hAnsi="宋体" w:cs="宋体" w:hint="eastAsia"/>
          <w:b/>
          <w:sz w:val="32"/>
          <w:szCs w:val="32"/>
        </w:rPr>
        <w:t>届科技学术活动月的通知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各系团总支、院学生会、学生社团联合会：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了进一步推进学业规划，推进“十百千”人才工程，进一步营造浓厚的校园科技创新和学术研讨氛围，构建怀德学院大学生科技创新活动体系，引导大学生崇尚科学、追求真知、勤奋学习、锐意创新，为广大同学提供一个相互交流学习的平台，特制定常州大学怀德学院第</w:t>
      </w:r>
      <w:r w:rsidR="00023A18">
        <w:rPr>
          <w:rFonts w:ascii="仿宋_GB2312" w:eastAsia="仿宋_GB2312" w:hAnsi="宋体" w:cs="宋体" w:hint="eastAsia"/>
          <w:sz w:val="28"/>
          <w:szCs w:val="28"/>
        </w:rPr>
        <w:t>八</w:t>
      </w:r>
      <w:r>
        <w:rPr>
          <w:rFonts w:ascii="仿宋_GB2312" w:eastAsia="仿宋_GB2312" w:hAnsi="宋体" w:cs="宋体" w:hint="eastAsia"/>
          <w:sz w:val="28"/>
          <w:szCs w:val="28"/>
        </w:rPr>
        <w:t>届科技学术活动月方案。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一、指导思想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以“培养创新意识，增强实践动手能力”为宗旨，以各类学术科技活动为载体，弘扬科学精神，浓郁学术氛围，培养创新精神，增强创业能力，促进学生全面成才。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二、活动时间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201</w:t>
      </w:r>
      <w:r w:rsidR="00FC4159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年4月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三、组织领导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主办单位：常州大学怀德学院团委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承办单位：各系团总支、学生会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四、活动评奖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对参赛进行分类分组评比，评出一、二、三等奖若干名，并根据各系组织参赛和获奖等情况评出优秀组织奖若干名，分别予以表彰奖励。</w:t>
      </w: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五、工作要求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1．各承办单位要加强指导，精心组织，确保活动质量。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2．活动中要发动学生广泛参与，所有的比赛项目要充分体现“公平、公开、公正”的原则。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3．各承办单位要组织专门力量，制定各项活动的相关细则，并组织实施于活动的全过程，活动中要强化安全意识，确保各项活动的顺利进行，保证学术活动月的效果和质量。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4．活动过程中，应注重资料的收集、整理，以备总结、归档。要及时进行总结，并将计划、总结、报名情况、获奖名单及时上报怀德学院团委，获奖证书由主办单位统一颁发。</w:t>
      </w: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EB0140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附件：常州大学怀德学院第</w:t>
      </w:r>
      <w:r w:rsidR="00FC4159">
        <w:rPr>
          <w:rFonts w:ascii="仿宋_GB2312" w:eastAsia="仿宋_GB2312" w:hAnsi="宋体" w:cs="宋体" w:hint="eastAsia"/>
          <w:sz w:val="28"/>
          <w:szCs w:val="28"/>
        </w:rPr>
        <w:t>八</w:t>
      </w:r>
      <w:r>
        <w:rPr>
          <w:rFonts w:ascii="仿宋_GB2312" w:eastAsia="仿宋_GB2312" w:hAnsi="宋体" w:cs="宋体" w:hint="eastAsia"/>
          <w:sz w:val="28"/>
          <w:szCs w:val="28"/>
        </w:rPr>
        <w:t>届科技学术活动月活动安排</w:t>
      </w: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4B207F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常州大学怀德学院</w:t>
      </w:r>
    </w:p>
    <w:p w:rsidR="004B207F" w:rsidRDefault="00EB0140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201</w:t>
      </w:r>
      <w:r w:rsidR="00FC4159">
        <w:rPr>
          <w:rFonts w:ascii="仿宋_GB2312" w:eastAsia="仿宋_GB2312" w:hAnsi="宋体" w:cs="宋体" w:hint="eastAsia"/>
          <w:sz w:val="28"/>
          <w:szCs w:val="28"/>
        </w:rPr>
        <w:t>8</w:t>
      </w:r>
      <w:r>
        <w:rPr>
          <w:rFonts w:ascii="仿宋_GB2312" w:eastAsia="仿宋_GB2312" w:hAnsi="宋体" w:cs="宋体" w:hint="eastAsia"/>
          <w:sz w:val="28"/>
          <w:szCs w:val="28"/>
        </w:rPr>
        <w:t>年3月</w:t>
      </w:r>
      <w:r w:rsidR="00FC4159">
        <w:rPr>
          <w:rFonts w:ascii="仿宋_GB2312" w:eastAsia="仿宋_GB2312" w:hAnsi="宋体" w:cs="宋体" w:hint="eastAsia"/>
          <w:sz w:val="28"/>
          <w:szCs w:val="28"/>
        </w:rPr>
        <w:t>16</w:t>
      </w:r>
      <w:r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4B207F" w:rsidRDefault="004B207F">
      <w:pPr>
        <w:jc w:val="center"/>
        <w:rPr>
          <w:b/>
          <w:sz w:val="32"/>
          <w:szCs w:val="32"/>
        </w:rPr>
      </w:pPr>
    </w:p>
    <w:p w:rsidR="004B207F" w:rsidRDefault="004B207F">
      <w:pPr>
        <w:jc w:val="center"/>
        <w:rPr>
          <w:b/>
          <w:sz w:val="32"/>
          <w:szCs w:val="32"/>
        </w:rPr>
      </w:pPr>
    </w:p>
    <w:p w:rsidR="004B207F" w:rsidRDefault="004B207F">
      <w:pPr>
        <w:jc w:val="center"/>
        <w:rPr>
          <w:b/>
          <w:sz w:val="32"/>
          <w:szCs w:val="32"/>
        </w:rPr>
      </w:pPr>
    </w:p>
    <w:p w:rsidR="004B207F" w:rsidRDefault="004B207F">
      <w:pPr>
        <w:jc w:val="center"/>
        <w:rPr>
          <w:b/>
          <w:sz w:val="32"/>
          <w:szCs w:val="32"/>
        </w:rPr>
      </w:pPr>
    </w:p>
    <w:p w:rsidR="004B207F" w:rsidRDefault="004B207F">
      <w:pPr>
        <w:jc w:val="center"/>
        <w:rPr>
          <w:b/>
          <w:sz w:val="32"/>
          <w:szCs w:val="32"/>
        </w:rPr>
      </w:pPr>
    </w:p>
    <w:p w:rsidR="004B207F" w:rsidRDefault="00EB014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附件：</w:t>
      </w:r>
    </w:p>
    <w:p w:rsidR="004B207F" w:rsidRDefault="00EB01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常州大学怀德学院第</w:t>
      </w:r>
      <w:r w:rsidR="00FC4159">
        <w:rPr>
          <w:rFonts w:hint="eastAsia"/>
          <w:b/>
          <w:sz w:val="32"/>
          <w:szCs w:val="32"/>
        </w:rPr>
        <w:t>八</w:t>
      </w:r>
      <w:r>
        <w:rPr>
          <w:rFonts w:hint="eastAsia"/>
          <w:b/>
          <w:sz w:val="32"/>
          <w:szCs w:val="32"/>
        </w:rPr>
        <w:t>届科技学术活动</w:t>
      </w:r>
      <w:proofErr w:type="gramStart"/>
      <w:r>
        <w:rPr>
          <w:rFonts w:hint="eastAsia"/>
          <w:b/>
          <w:sz w:val="32"/>
          <w:szCs w:val="32"/>
        </w:rPr>
        <w:t>月主要</w:t>
      </w:r>
      <w:proofErr w:type="gramEnd"/>
      <w:r>
        <w:rPr>
          <w:rFonts w:hint="eastAsia"/>
          <w:b/>
          <w:sz w:val="32"/>
          <w:szCs w:val="32"/>
        </w:rPr>
        <w:t>活动安排</w:t>
      </w:r>
    </w:p>
    <w:tbl>
      <w:tblPr>
        <w:tblStyle w:val="a6"/>
        <w:tblW w:w="9258" w:type="dxa"/>
        <w:jc w:val="center"/>
        <w:tblInd w:w="-783" w:type="dxa"/>
        <w:tblLayout w:type="fixed"/>
        <w:tblLook w:val="04A0" w:firstRow="1" w:lastRow="0" w:firstColumn="1" w:lastColumn="0" w:noHBand="0" w:noVBand="1"/>
      </w:tblPr>
      <w:tblGrid>
        <w:gridCol w:w="760"/>
        <w:gridCol w:w="3209"/>
        <w:gridCol w:w="3135"/>
        <w:gridCol w:w="1080"/>
        <w:gridCol w:w="1074"/>
      </w:tblGrid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209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3135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108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074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09" w:type="dxa"/>
            <w:vAlign w:val="center"/>
          </w:tcPr>
          <w:p w:rsidR="004B207F" w:rsidRPr="0080039E" w:rsidRDefault="004B207F">
            <w:pPr>
              <w:jc w:val="left"/>
              <w:rPr>
                <w:rFonts w:asciiTheme="minorEastAsia" w:hAnsiTheme="minorEastAsia"/>
                <w:szCs w:val="20"/>
              </w:rPr>
            </w:pPr>
            <w:bookmarkStart w:id="0" w:name="_GoBack"/>
            <w:bookmarkEnd w:id="0"/>
          </w:p>
        </w:tc>
        <w:tc>
          <w:tcPr>
            <w:tcW w:w="3135" w:type="dxa"/>
            <w:vAlign w:val="center"/>
          </w:tcPr>
          <w:p w:rsidR="004B207F" w:rsidRPr="0080039E" w:rsidRDefault="004B207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Pr="0080039E" w:rsidRDefault="004B207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09" w:type="dxa"/>
            <w:vAlign w:val="center"/>
          </w:tcPr>
          <w:p w:rsidR="004B207F" w:rsidRPr="0080039E" w:rsidRDefault="004B207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Pr="0080039E" w:rsidRDefault="004B207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Pr="0080039E" w:rsidRDefault="004B207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207F">
        <w:trPr>
          <w:trHeight w:val="624"/>
          <w:jc w:val="center"/>
        </w:trPr>
        <w:tc>
          <w:tcPr>
            <w:tcW w:w="760" w:type="dxa"/>
            <w:vAlign w:val="center"/>
          </w:tcPr>
          <w:p w:rsidR="004B207F" w:rsidRDefault="00EB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209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4B207F" w:rsidRDefault="004B207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4B207F" w:rsidRDefault="004B20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B207F" w:rsidRDefault="004B207F">
      <w:pPr>
        <w:jc w:val="center"/>
        <w:rPr>
          <w:sz w:val="36"/>
        </w:rPr>
      </w:pPr>
    </w:p>
    <w:p w:rsidR="004B207F" w:rsidRDefault="004B207F">
      <w:pPr>
        <w:jc w:val="center"/>
        <w:rPr>
          <w:sz w:val="36"/>
        </w:rPr>
      </w:pPr>
    </w:p>
    <w:sectPr w:rsidR="004B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0A" w:rsidRDefault="00237E0A" w:rsidP="00FC4159">
      <w:r>
        <w:separator/>
      </w:r>
    </w:p>
  </w:endnote>
  <w:endnote w:type="continuationSeparator" w:id="0">
    <w:p w:rsidR="00237E0A" w:rsidRDefault="00237E0A" w:rsidP="00F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0A" w:rsidRDefault="00237E0A" w:rsidP="00FC4159">
      <w:r>
        <w:separator/>
      </w:r>
    </w:p>
  </w:footnote>
  <w:footnote w:type="continuationSeparator" w:id="0">
    <w:p w:rsidR="00237E0A" w:rsidRDefault="00237E0A" w:rsidP="00FC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F"/>
    <w:rsid w:val="00006D2B"/>
    <w:rsid w:val="00023A18"/>
    <w:rsid w:val="0002691B"/>
    <w:rsid w:val="0004420F"/>
    <w:rsid w:val="00097DF4"/>
    <w:rsid w:val="000B6C47"/>
    <w:rsid w:val="000D05DA"/>
    <w:rsid w:val="000D74BB"/>
    <w:rsid w:val="000E62E3"/>
    <w:rsid w:val="000E68BC"/>
    <w:rsid w:val="00105524"/>
    <w:rsid w:val="00150A84"/>
    <w:rsid w:val="0016249C"/>
    <w:rsid w:val="001D5A5F"/>
    <w:rsid w:val="001E0C42"/>
    <w:rsid w:val="001E3891"/>
    <w:rsid w:val="001E4A24"/>
    <w:rsid w:val="001E57F7"/>
    <w:rsid w:val="001F42E0"/>
    <w:rsid w:val="00226D32"/>
    <w:rsid w:val="00237E0A"/>
    <w:rsid w:val="00240A6F"/>
    <w:rsid w:val="002815C2"/>
    <w:rsid w:val="002A1930"/>
    <w:rsid w:val="002B2DA5"/>
    <w:rsid w:val="003042CB"/>
    <w:rsid w:val="003C3FBF"/>
    <w:rsid w:val="003E6E2C"/>
    <w:rsid w:val="0040578B"/>
    <w:rsid w:val="004175CC"/>
    <w:rsid w:val="00465718"/>
    <w:rsid w:val="0049383B"/>
    <w:rsid w:val="004B207F"/>
    <w:rsid w:val="004B4332"/>
    <w:rsid w:val="004B5116"/>
    <w:rsid w:val="004C5ECD"/>
    <w:rsid w:val="004E2C12"/>
    <w:rsid w:val="00525B27"/>
    <w:rsid w:val="0055040F"/>
    <w:rsid w:val="00574233"/>
    <w:rsid w:val="00583E77"/>
    <w:rsid w:val="005A506C"/>
    <w:rsid w:val="005C0FB8"/>
    <w:rsid w:val="005D2BA7"/>
    <w:rsid w:val="005F5785"/>
    <w:rsid w:val="0061676A"/>
    <w:rsid w:val="00646CA6"/>
    <w:rsid w:val="00673FF7"/>
    <w:rsid w:val="00681F05"/>
    <w:rsid w:val="006824F9"/>
    <w:rsid w:val="00694B4E"/>
    <w:rsid w:val="006C087B"/>
    <w:rsid w:val="006C57AF"/>
    <w:rsid w:val="006D4943"/>
    <w:rsid w:val="00702E9F"/>
    <w:rsid w:val="00707145"/>
    <w:rsid w:val="007144B3"/>
    <w:rsid w:val="0072519D"/>
    <w:rsid w:val="007336F7"/>
    <w:rsid w:val="00741B94"/>
    <w:rsid w:val="00751590"/>
    <w:rsid w:val="00760C77"/>
    <w:rsid w:val="00761AE3"/>
    <w:rsid w:val="00765122"/>
    <w:rsid w:val="007855A2"/>
    <w:rsid w:val="007C6AC1"/>
    <w:rsid w:val="007F6E35"/>
    <w:rsid w:val="0080039E"/>
    <w:rsid w:val="00813FE8"/>
    <w:rsid w:val="008238C4"/>
    <w:rsid w:val="008430E4"/>
    <w:rsid w:val="00860EE7"/>
    <w:rsid w:val="0088034C"/>
    <w:rsid w:val="00887D06"/>
    <w:rsid w:val="0089646E"/>
    <w:rsid w:val="008A4437"/>
    <w:rsid w:val="008D3184"/>
    <w:rsid w:val="008E5F78"/>
    <w:rsid w:val="009168A6"/>
    <w:rsid w:val="00981CD5"/>
    <w:rsid w:val="009916D3"/>
    <w:rsid w:val="009939DF"/>
    <w:rsid w:val="009E463C"/>
    <w:rsid w:val="009F41F8"/>
    <w:rsid w:val="00A6367C"/>
    <w:rsid w:val="00A816B8"/>
    <w:rsid w:val="00A82D13"/>
    <w:rsid w:val="00A92C65"/>
    <w:rsid w:val="00AA0F4F"/>
    <w:rsid w:val="00AC5042"/>
    <w:rsid w:val="00AC6517"/>
    <w:rsid w:val="00B53B11"/>
    <w:rsid w:val="00B72616"/>
    <w:rsid w:val="00B72E99"/>
    <w:rsid w:val="00B774EE"/>
    <w:rsid w:val="00B86E00"/>
    <w:rsid w:val="00B90FE3"/>
    <w:rsid w:val="00BB411E"/>
    <w:rsid w:val="00BC168C"/>
    <w:rsid w:val="00BF1E88"/>
    <w:rsid w:val="00C07953"/>
    <w:rsid w:val="00C33051"/>
    <w:rsid w:val="00C65927"/>
    <w:rsid w:val="00C67929"/>
    <w:rsid w:val="00C80EF2"/>
    <w:rsid w:val="00C8497F"/>
    <w:rsid w:val="00CA123C"/>
    <w:rsid w:val="00CC68E2"/>
    <w:rsid w:val="00D004E5"/>
    <w:rsid w:val="00D14345"/>
    <w:rsid w:val="00D15FBB"/>
    <w:rsid w:val="00D37938"/>
    <w:rsid w:val="00D60DD0"/>
    <w:rsid w:val="00D63711"/>
    <w:rsid w:val="00D8273B"/>
    <w:rsid w:val="00D8503B"/>
    <w:rsid w:val="00D9292B"/>
    <w:rsid w:val="00E03415"/>
    <w:rsid w:val="00E205FB"/>
    <w:rsid w:val="00E35B96"/>
    <w:rsid w:val="00E5262A"/>
    <w:rsid w:val="00E738BA"/>
    <w:rsid w:val="00EA3F4E"/>
    <w:rsid w:val="00EB0140"/>
    <w:rsid w:val="00EC4C7D"/>
    <w:rsid w:val="00ED78E4"/>
    <w:rsid w:val="00F04F57"/>
    <w:rsid w:val="00F10EEB"/>
    <w:rsid w:val="00F4439F"/>
    <w:rsid w:val="00F473E8"/>
    <w:rsid w:val="00F664C2"/>
    <w:rsid w:val="00F83F9D"/>
    <w:rsid w:val="00F8686E"/>
    <w:rsid w:val="00F97760"/>
    <w:rsid w:val="00FA2CBE"/>
    <w:rsid w:val="00FA5549"/>
    <w:rsid w:val="00FC3730"/>
    <w:rsid w:val="00FC4159"/>
    <w:rsid w:val="00FD7A99"/>
    <w:rsid w:val="00FE0302"/>
    <w:rsid w:val="05AA7659"/>
    <w:rsid w:val="0B877B10"/>
    <w:rsid w:val="13864617"/>
    <w:rsid w:val="15523C86"/>
    <w:rsid w:val="164D54B2"/>
    <w:rsid w:val="1809187D"/>
    <w:rsid w:val="23711335"/>
    <w:rsid w:val="25DA6941"/>
    <w:rsid w:val="38FD5C8E"/>
    <w:rsid w:val="3C1926A8"/>
    <w:rsid w:val="3E630F69"/>
    <w:rsid w:val="45210077"/>
    <w:rsid w:val="483E2513"/>
    <w:rsid w:val="484B4966"/>
    <w:rsid w:val="4EDE7AF4"/>
    <w:rsid w:val="51D51D50"/>
    <w:rsid w:val="541E0990"/>
    <w:rsid w:val="57E60D46"/>
    <w:rsid w:val="5A157CD6"/>
    <w:rsid w:val="5B6D158C"/>
    <w:rsid w:val="5C304B4D"/>
    <w:rsid w:val="61763176"/>
    <w:rsid w:val="629F662F"/>
    <w:rsid w:val="67E25CFE"/>
    <w:rsid w:val="71060D05"/>
    <w:rsid w:val="79CC46E0"/>
    <w:rsid w:val="7CA10985"/>
    <w:rsid w:val="7F2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rticletitle">
    <w:name w:val="article_titl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rticletitle">
    <w:name w:val="article_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</dc:creator>
  <cp:lastModifiedBy>admin</cp:lastModifiedBy>
  <cp:revision>105</cp:revision>
  <cp:lastPrinted>2016-03-16T00:45:00Z</cp:lastPrinted>
  <dcterms:created xsi:type="dcterms:W3CDTF">2015-04-01T01:03:00Z</dcterms:created>
  <dcterms:modified xsi:type="dcterms:W3CDTF">2018-03-21T00:27:00Z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