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A3F" w:rsidRPr="00AC7A3F" w:rsidRDefault="00AC7A3F" w:rsidP="00AC7A3F">
      <w:pPr>
        <w:widowControl/>
        <w:jc w:val="left"/>
        <w:rPr>
          <w:sz w:val="28"/>
          <w:szCs w:val="28"/>
        </w:rPr>
      </w:pPr>
      <w:r w:rsidRPr="00AC7A3F">
        <w:rPr>
          <w:rFonts w:hint="eastAsia"/>
          <w:sz w:val="28"/>
          <w:szCs w:val="28"/>
        </w:rPr>
        <w:t>附件</w:t>
      </w:r>
      <w:r w:rsidR="00E26282">
        <w:rPr>
          <w:rFonts w:hint="eastAsia"/>
          <w:sz w:val="28"/>
          <w:szCs w:val="28"/>
        </w:rPr>
        <w:t>四</w:t>
      </w:r>
      <w:r w:rsidRPr="00AC7A3F">
        <w:rPr>
          <w:rFonts w:hint="eastAsia"/>
          <w:sz w:val="28"/>
          <w:szCs w:val="28"/>
        </w:rPr>
        <w:t>：</w:t>
      </w:r>
    </w:p>
    <w:p w:rsidR="00AC7A3F" w:rsidRDefault="00AC7A3F" w:rsidP="00AC7A3F">
      <w:pPr>
        <w:jc w:val="center"/>
        <w:rPr>
          <w:b/>
          <w:sz w:val="48"/>
          <w:szCs w:val="48"/>
        </w:rPr>
      </w:pPr>
      <w:r w:rsidRPr="00A40A97">
        <w:rPr>
          <w:rFonts w:hint="eastAsia"/>
          <w:b/>
          <w:sz w:val="48"/>
          <w:szCs w:val="48"/>
        </w:rPr>
        <w:t>常州大学怀德学院</w:t>
      </w:r>
      <w:r>
        <w:rPr>
          <w:rFonts w:hint="eastAsia"/>
          <w:b/>
          <w:sz w:val="48"/>
          <w:szCs w:val="48"/>
        </w:rPr>
        <w:t>报价</w:t>
      </w:r>
      <w:r w:rsidRPr="00A40A97">
        <w:rPr>
          <w:rFonts w:hint="eastAsia"/>
          <w:b/>
          <w:sz w:val="48"/>
          <w:szCs w:val="48"/>
        </w:rPr>
        <w:t>单</w:t>
      </w:r>
    </w:p>
    <w:p w:rsidR="00AC7A3F" w:rsidRPr="00A40A97" w:rsidRDefault="00AC7A3F" w:rsidP="00AC7A3F">
      <w:pPr>
        <w:rPr>
          <w:sz w:val="28"/>
          <w:szCs w:val="28"/>
        </w:rPr>
      </w:pPr>
      <w:r w:rsidRPr="00A40A97">
        <w:rPr>
          <w:rFonts w:hint="eastAsia"/>
          <w:sz w:val="28"/>
          <w:szCs w:val="28"/>
        </w:rPr>
        <w:t>项目名称：</w:t>
      </w:r>
      <w:bookmarkStart w:id="0" w:name="_Hlk202182411"/>
      <w:r w:rsidR="00E26282" w:rsidRPr="00E26282">
        <w:rPr>
          <w:rFonts w:hint="eastAsia"/>
          <w:sz w:val="28"/>
          <w:szCs w:val="28"/>
        </w:rPr>
        <w:t>常州大学怀德学院产教融合综合实践中心设备维护保养服务</w:t>
      </w:r>
      <w:bookmarkEnd w:id="0"/>
      <w:r>
        <w:rPr>
          <w:rFonts w:hint="eastAsia"/>
          <w:sz w:val="28"/>
          <w:szCs w:val="28"/>
        </w:rPr>
        <w:t>项目</w:t>
      </w:r>
    </w:p>
    <w:p w:rsidR="00AC7A3F" w:rsidRDefault="00AC7A3F" w:rsidP="00AC7A3F">
      <w:pPr>
        <w:rPr>
          <w:sz w:val="28"/>
          <w:szCs w:val="28"/>
        </w:rPr>
      </w:pPr>
      <w:r w:rsidRPr="00A40A97">
        <w:rPr>
          <w:rFonts w:hint="eastAsia"/>
          <w:sz w:val="28"/>
          <w:szCs w:val="28"/>
        </w:rPr>
        <w:t>报价单位：</w:t>
      </w:r>
      <w:r>
        <w:rPr>
          <w:rFonts w:hint="eastAsia"/>
          <w:sz w:val="28"/>
          <w:szCs w:val="28"/>
        </w:rPr>
        <w:t>（盖章有效）</w:t>
      </w:r>
    </w:p>
    <w:p w:rsidR="00AC7A3F" w:rsidRPr="00A40A97" w:rsidRDefault="00AC7A3F" w:rsidP="00AC7A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报价日期：</w:t>
      </w:r>
    </w:p>
    <w:p w:rsidR="00020FE9" w:rsidRDefault="00AC7A3F" w:rsidP="00AC7A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</w:p>
    <w:p w:rsidR="00570810" w:rsidRPr="00A40A97" w:rsidRDefault="00AC7A3F" w:rsidP="00AC7A3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bookmarkStart w:id="1" w:name="_GoBack"/>
      <w:bookmarkEnd w:id="1"/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459"/>
        <w:gridCol w:w="3458"/>
        <w:gridCol w:w="3518"/>
        <w:gridCol w:w="3513"/>
      </w:tblGrid>
      <w:tr w:rsidR="00E26282" w:rsidRPr="00E26282" w:rsidTr="00E26282">
        <w:trPr>
          <w:trHeight w:val="580"/>
          <w:jc w:val="center"/>
        </w:trPr>
        <w:tc>
          <w:tcPr>
            <w:tcW w:w="3490" w:type="dxa"/>
            <w:vAlign w:val="center"/>
          </w:tcPr>
          <w:p w:rsidR="00E26282" w:rsidRPr="00E26282" w:rsidRDefault="00E26282" w:rsidP="00E26282">
            <w:pPr>
              <w:jc w:val="center"/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E26282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服务名称</w:t>
            </w:r>
          </w:p>
        </w:tc>
        <w:tc>
          <w:tcPr>
            <w:tcW w:w="3489" w:type="dxa"/>
            <w:vAlign w:val="center"/>
          </w:tcPr>
          <w:p w:rsidR="00E26282" w:rsidRPr="00E26282" w:rsidRDefault="00E26282" w:rsidP="00E26282">
            <w:pPr>
              <w:jc w:val="center"/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服务内容</w:t>
            </w:r>
          </w:p>
        </w:tc>
        <w:tc>
          <w:tcPr>
            <w:tcW w:w="3499" w:type="dxa"/>
            <w:vAlign w:val="center"/>
          </w:tcPr>
          <w:p w:rsidR="00E26282" w:rsidRPr="00E26282" w:rsidRDefault="00E26282" w:rsidP="00E26282">
            <w:pPr>
              <w:jc w:val="center"/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固定总价（元）</w:t>
            </w:r>
          </w:p>
        </w:tc>
        <w:tc>
          <w:tcPr>
            <w:tcW w:w="3490" w:type="dxa"/>
            <w:vAlign w:val="center"/>
          </w:tcPr>
          <w:p w:rsidR="00E26282" w:rsidRPr="00E26282" w:rsidRDefault="00E26282" w:rsidP="00E26282">
            <w:pPr>
              <w:jc w:val="center"/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备注</w:t>
            </w:r>
          </w:p>
        </w:tc>
      </w:tr>
      <w:tr w:rsidR="00E26282" w:rsidRPr="00E26282" w:rsidTr="00E26282">
        <w:trPr>
          <w:trHeight w:val="659"/>
          <w:jc w:val="center"/>
        </w:trPr>
        <w:tc>
          <w:tcPr>
            <w:tcW w:w="3490" w:type="dxa"/>
            <w:vAlign w:val="center"/>
          </w:tcPr>
          <w:p w:rsidR="00E26282" w:rsidRPr="00E26282" w:rsidRDefault="00E26282" w:rsidP="00E26282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</w:pPr>
            <w:r w:rsidRPr="00E26282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常州大学怀德学院产教融合综合实践中心设备维护保养服务项目</w:t>
            </w:r>
          </w:p>
        </w:tc>
        <w:tc>
          <w:tcPr>
            <w:tcW w:w="3489" w:type="dxa"/>
            <w:vAlign w:val="center"/>
          </w:tcPr>
          <w:p w:rsidR="00E26282" w:rsidRPr="00E26282" w:rsidRDefault="00E26282" w:rsidP="00E26282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</w:pPr>
            <w:r w:rsidRPr="00E26282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见附件五</w:t>
            </w:r>
          </w:p>
        </w:tc>
        <w:tc>
          <w:tcPr>
            <w:tcW w:w="3499" w:type="dxa"/>
            <w:vAlign w:val="center"/>
          </w:tcPr>
          <w:p w:rsidR="00E26282" w:rsidRPr="00E26282" w:rsidRDefault="00E26282" w:rsidP="00E26282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</w:pPr>
          </w:p>
        </w:tc>
        <w:tc>
          <w:tcPr>
            <w:tcW w:w="3490" w:type="dxa"/>
            <w:vAlign w:val="center"/>
          </w:tcPr>
          <w:p w:rsidR="00E26282" w:rsidRPr="00E26282" w:rsidRDefault="00E26282" w:rsidP="00E26282">
            <w:pPr>
              <w:jc w:val="center"/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</w:tr>
      <w:tr w:rsidR="00E26282" w:rsidRPr="00E26282" w:rsidTr="00E26282">
        <w:trPr>
          <w:trHeight w:val="556"/>
          <w:jc w:val="center"/>
        </w:trPr>
        <w:tc>
          <w:tcPr>
            <w:tcW w:w="6979" w:type="dxa"/>
            <w:gridSpan w:val="2"/>
            <w:vAlign w:val="center"/>
          </w:tcPr>
          <w:p w:rsidR="00E26282" w:rsidRPr="00E26282" w:rsidRDefault="00E26282" w:rsidP="00E26282">
            <w:pPr>
              <w:jc w:val="center"/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合计</w:t>
            </w:r>
          </w:p>
        </w:tc>
        <w:tc>
          <w:tcPr>
            <w:tcW w:w="3544" w:type="dxa"/>
            <w:vAlign w:val="center"/>
          </w:tcPr>
          <w:p w:rsidR="00E26282" w:rsidRPr="00E26282" w:rsidRDefault="00E26282" w:rsidP="00E26282">
            <w:pPr>
              <w:jc w:val="center"/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26282" w:rsidRPr="00E26282" w:rsidRDefault="00E26282" w:rsidP="00E26282">
            <w:pPr>
              <w:jc w:val="center"/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</w:tr>
      <w:tr w:rsidR="00E26282" w:rsidRPr="00E26282" w:rsidTr="00E26282">
        <w:trPr>
          <w:trHeight w:val="1486"/>
          <w:jc w:val="center"/>
        </w:trPr>
        <w:tc>
          <w:tcPr>
            <w:tcW w:w="13968" w:type="dxa"/>
            <w:gridSpan w:val="4"/>
            <w:vAlign w:val="center"/>
          </w:tcPr>
          <w:p w:rsidR="00E26282" w:rsidRPr="00E26282" w:rsidRDefault="00E26282" w:rsidP="00E26282">
            <w:pPr>
              <w:ind w:firstLineChars="200" w:firstLine="480"/>
              <w:jc w:val="left"/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本项目报价方式为</w:t>
            </w:r>
            <w:r w:rsidRPr="00707AB0">
              <w:rPr>
                <w:rFonts w:ascii="宋体" w:hAnsi="宋体" w:cs="宋体" w:hint="eastAsia"/>
                <w:color w:val="000000"/>
                <w:sz w:val="24"/>
              </w:rPr>
              <w:t>全费用固定总价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，包括询价文件所确定的采购范围相应服务的提供电路管线、网线排布、软件安装升级、运费、文明施工费、人员费用（包含交通费、食宿费用等）、保险、劳保、管理、各种税费、利润、税金、政策性文件规定及合同包含的所有风险、责任等各项应有费用，以及为完成该项服务项目所涉及到的一切相关费用，采购人不再支付其他任何费用。报价货币为人民币，评审时以人民币为准。</w:t>
            </w:r>
          </w:p>
        </w:tc>
      </w:tr>
    </w:tbl>
    <w:p w:rsidR="00CE23CA" w:rsidRPr="00E26282" w:rsidRDefault="00CE23CA" w:rsidP="00E26282">
      <w:pPr>
        <w:rPr>
          <w:sz w:val="28"/>
          <w:szCs w:val="28"/>
        </w:rPr>
      </w:pPr>
    </w:p>
    <w:sectPr w:rsidR="00CE23CA" w:rsidRPr="00E26282" w:rsidSect="00AC7A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D78" w:rsidRDefault="00112D78" w:rsidP="00E26282">
      <w:r>
        <w:separator/>
      </w:r>
    </w:p>
  </w:endnote>
  <w:endnote w:type="continuationSeparator" w:id="0">
    <w:p w:rsidR="00112D78" w:rsidRDefault="00112D78" w:rsidP="00E2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D78" w:rsidRDefault="00112D78" w:rsidP="00E26282">
      <w:r>
        <w:separator/>
      </w:r>
    </w:p>
  </w:footnote>
  <w:footnote w:type="continuationSeparator" w:id="0">
    <w:p w:rsidR="00112D78" w:rsidRDefault="00112D78" w:rsidP="00E26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3F"/>
    <w:rsid w:val="00020FE9"/>
    <w:rsid w:val="00100996"/>
    <w:rsid w:val="00112D78"/>
    <w:rsid w:val="002839DC"/>
    <w:rsid w:val="0042069F"/>
    <w:rsid w:val="00543400"/>
    <w:rsid w:val="00570810"/>
    <w:rsid w:val="00AC7A3F"/>
    <w:rsid w:val="00B71847"/>
    <w:rsid w:val="00CE23CA"/>
    <w:rsid w:val="00D41618"/>
    <w:rsid w:val="00E26282"/>
    <w:rsid w:val="00F7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E8356"/>
  <w15:docId w15:val="{6F0936F6-7D29-4732-8184-C2D3B74C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A3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AC7A3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E26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2628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26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2628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839D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839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>P R C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2025-07-01T07:49:00Z</cp:lastPrinted>
  <dcterms:created xsi:type="dcterms:W3CDTF">2025-07-01T08:02:00Z</dcterms:created>
  <dcterms:modified xsi:type="dcterms:W3CDTF">2025-07-01T08:08:00Z</dcterms:modified>
</cp:coreProperties>
</file>