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75940" w14:textId="77777777" w:rsidR="0058681E" w:rsidRPr="000F01BD" w:rsidRDefault="002A1073" w:rsidP="000F01BD">
      <w:pPr>
        <w:spacing w:line="360" w:lineRule="auto"/>
        <w:ind w:left="1920" w:hanging="1928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0F01BD">
        <w:rPr>
          <w:rFonts w:ascii="宋体" w:hAnsi="宋体"/>
          <w:b/>
          <w:color w:val="000000" w:themeColor="text1"/>
          <w:sz w:val="32"/>
          <w:szCs w:val="32"/>
        </w:rPr>
        <w:t>常州大学怀德学院2024-2025-2学期2024级学生素质综合测评获奖学生名单（24级下学期）</w:t>
      </w:r>
    </w:p>
    <w:p w14:paraId="3F34A044" w14:textId="5FF64968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</w:rPr>
      </w:pPr>
      <w:r w:rsidRPr="000F01BD">
        <w:rPr>
          <w:rFonts w:ascii="宋体" w:hAnsi="宋体"/>
          <w:b/>
          <w:color w:val="000000" w:themeColor="text1"/>
          <w:sz w:val="32"/>
          <w:szCs w:val="32"/>
        </w:rPr>
        <w:t>特等奖(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6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64E8637F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242 潘怡廷   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242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熊钒堰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>241 周韵淇</w:t>
      </w:r>
    </w:p>
    <w:p w14:paraId="693F484A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计244 赵鑫雨   会  计244 徐思宇   会  计244 张涵斐</w:t>
      </w:r>
    </w:p>
    <w:p w14:paraId="46D3AFA0" w14:textId="77777777" w:rsidR="0058681E" w:rsidRPr="000F01BD" w:rsidRDefault="0058681E" w:rsidP="000F01BD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39A3B644" w14:textId="483F9599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</w:rPr>
      </w:pPr>
      <w:r w:rsidRPr="000F01BD">
        <w:rPr>
          <w:rFonts w:ascii="宋体" w:hAnsi="宋体" w:hint="eastAsia"/>
          <w:b/>
          <w:color w:val="000000" w:themeColor="text1"/>
          <w:sz w:val="32"/>
          <w:szCs w:val="32"/>
        </w:rPr>
        <w:t>一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等奖(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10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442C502C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财  务242 万  笑   财  务244 孟祥莼   财  务242 伍鑫蕊 </w:t>
      </w:r>
    </w:p>
    <w:p w14:paraId="06CB3778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务243 郭婧姝   财  务242 赵锐锐   会  计241 曹  琦</w:t>
      </w:r>
    </w:p>
    <w:p w14:paraId="2CE24BDC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计242 朱心如   会  计244 乔  婧   会  计242 王静颖</w:t>
      </w:r>
    </w:p>
    <w:p w14:paraId="5410FB1B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计243 魏欣苒</w:t>
      </w:r>
    </w:p>
    <w:p w14:paraId="5BD47D50" w14:textId="77777777" w:rsidR="0058681E" w:rsidRPr="000F01BD" w:rsidRDefault="0058681E" w:rsidP="000F01BD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3BF61DAA" w14:textId="20280101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</w:rPr>
      </w:pPr>
      <w:r w:rsidRPr="000F01BD">
        <w:rPr>
          <w:rFonts w:ascii="宋体" w:hAnsi="宋体" w:hint="eastAsia"/>
          <w:b/>
          <w:color w:val="000000" w:themeColor="text1"/>
          <w:sz w:val="32"/>
          <w:szCs w:val="32"/>
        </w:rPr>
        <w:t>二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等奖(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29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30C8EFD6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务241 王思嘉   财  务244 郭若涵   财  务242 马香琪</w:t>
      </w:r>
    </w:p>
    <w:p w14:paraId="235474D4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务241 梁嘉欣   财  务244 杨智旭   财  务243 王  慧</w:t>
      </w:r>
    </w:p>
    <w:p w14:paraId="35D7AFE8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务244 虞孝庆   财  务241 吴佳慧   财  务242 白淑凡</w:t>
      </w:r>
    </w:p>
    <w:p w14:paraId="0BA99495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务242 姜昌琴   财  务242 李文娟   财  务243 刘佳欣</w:t>
      </w:r>
    </w:p>
    <w:p w14:paraId="343F847A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务242 王欣玥   财  务244 蒋思琪   会  计244 沈泳含</w:t>
      </w:r>
    </w:p>
    <w:p w14:paraId="6DC40CB4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计244 沙佳怡   会  计244 司  彤   会  计242 俞牧娢</w:t>
      </w:r>
    </w:p>
    <w:p w14:paraId="7F4E4997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计243 王怡童   会  计242 濮芯韵   会  计241 陈玥阳</w:t>
      </w:r>
    </w:p>
    <w:p w14:paraId="52718E1C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计244 刘香莲   会  计242 陈广会   会  计243 魏羽盈</w:t>
      </w:r>
    </w:p>
    <w:p w14:paraId="529C722B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计243 高  暖   会  计243 赵中潇   会  计243 周  煦</w:t>
      </w:r>
    </w:p>
    <w:p w14:paraId="56A56A28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lastRenderedPageBreak/>
        <w:t>会  计244 傅青庭   会  计244 陈  宇</w:t>
      </w:r>
    </w:p>
    <w:p w14:paraId="1867428C" w14:textId="77777777" w:rsidR="0058681E" w:rsidRPr="000F01BD" w:rsidRDefault="0058681E" w:rsidP="000F01BD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0783B69E" w14:textId="1BFA6249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</w:rPr>
      </w:pPr>
      <w:r w:rsidRPr="000F01BD">
        <w:rPr>
          <w:rFonts w:ascii="宋体" w:hAnsi="宋体" w:hint="eastAsia"/>
          <w:b/>
          <w:color w:val="000000" w:themeColor="text1"/>
          <w:sz w:val="32"/>
          <w:szCs w:val="32"/>
        </w:rPr>
        <w:t>三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等奖(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57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536D7D9B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务244 朱瑞琴   财  务244 李美玲   财  务241 孙  颖</w:t>
      </w:r>
    </w:p>
    <w:p w14:paraId="59B34BDA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务244 汪慧玲   财  务242 周  静   财  务243 王艺璇</w:t>
      </w:r>
    </w:p>
    <w:p w14:paraId="2E08BF43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务243 朱  涛   财  务244 谭妮娅   财  务241 唐文婧</w:t>
      </w:r>
    </w:p>
    <w:p w14:paraId="276C5A33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务244 刘施毓   财  务244 杜巧玲   财  务242 张静怡</w:t>
      </w:r>
    </w:p>
    <w:p w14:paraId="35D850EF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务244 郭芯蕊   财  务244 曹  满   财  务242 燕囿树</w:t>
      </w:r>
    </w:p>
    <w:p w14:paraId="77851E3B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务244 李梦影   财  务241 晏馨玲   财  务241 陈艾文</w:t>
      </w:r>
    </w:p>
    <w:p w14:paraId="1E75A1D7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务241 薛  瑞   财  务241 高文慧   财  务242 张正军</w:t>
      </w:r>
    </w:p>
    <w:p w14:paraId="5EBBD026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财  务242 唐  振   财  务241 李  辰   财  务243 张  轩 </w:t>
      </w:r>
    </w:p>
    <w:p w14:paraId="08975EF7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务243 冯  姝   财  务244 陈丽雯   财  务242 张  彤</w:t>
      </w:r>
    </w:p>
    <w:p w14:paraId="09DBF0CB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财  务244 刘新蕊   会  计241 朱旋语   会  计244 杨宗艳</w:t>
      </w:r>
    </w:p>
    <w:p w14:paraId="46B41478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计241 李  垚   会  计244 王佳怡   会  计244 鲜  暄</w:t>
      </w:r>
    </w:p>
    <w:p w14:paraId="6C7CB103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计242 胡宸源   会  计244 周智涵   会  计241 吴紫妍</w:t>
      </w:r>
    </w:p>
    <w:p w14:paraId="613A4315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计243 吴  萱   会  计244 翟  婧   会  计244 孔德欣</w:t>
      </w:r>
    </w:p>
    <w:p w14:paraId="50CC5C3B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计244 郝继然   会  计244 彭周依   会  计243 刘雅文</w:t>
      </w:r>
    </w:p>
    <w:p w14:paraId="5ACC0481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计242 孙  玉   会  计242 张思涵   会  计242 朱明华</w:t>
      </w:r>
    </w:p>
    <w:p w14:paraId="7D0F7C10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计243 王子懿   会  计243 袁佳画   会  计243 蒋  晗</w:t>
      </w:r>
    </w:p>
    <w:p w14:paraId="4F41D90E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计241 郭富顺   会  计241 毛  颖   会  计242 汪志杰</w:t>
      </w:r>
    </w:p>
    <w:p w14:paraId="5DA79D4B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计244 叶蕙琳   会  计243 宋美颖   会  计241 相恒菊</w:t>
      </w:r>
    </w:p>
    <w:p w14:paraId="399ADD98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计243 张嘉慧   会  计241 吕  笑   会  计243 雍嘉楠</w:t>
      </w:r>
    </w:p>
    <w:p w14:paraId="00A55855" w14:textId="77777777" w:rsidR="0058681E" w:rsidRPr="000F01BD" w:rsidRDefault="0058681E" w:rsidP="000F01BD">
      <w:pPr>
        <w:spacing w:line="360" w:lineRule="auto"/>
        <w:jc w:val="both"/>
        <w:rPr>
          <w:rFonts w:ascii="宋体" w:eastAsia="宋体" w:hAnsi="宋体"/>
          <w:color w:val="000000" w:themeColor="text1"/>
          <w:sz w:val="32"/>
          <w:szCs w:val="32"/>
        </w:rPr>
      </w:pPr>
      <w:bookmarkStart w:id="0" w:name="_GoBack"/>
      <w:bookmarkEnd w:id="0"/>
    </w:p>
    <w:p w14:paraId="07FEB7F3" w14:textId="65DAC693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  <w:sz w:val="32"/>
          <w:szCs w:val="32"/>
        </w:rPr>
      </w:pPr>
      <w:r w:rsidRPr="000F01BD">
        <w:rPr>
          <w:rFonts w:ascii="宋体" w:hAnsi="宋体"/>
          <w:b/>
          <w:color w:val="000000" w:themeColor="text1"/>
          <w:sz w:val="32"/>
          <w:szCs w:val="32"/>
        </w:rPr>
        <w:t>宣传工作先进个人单项奖(共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3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484AA24C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242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熊钒堰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242 伍鑫蕊   会  计241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朱旋语</w:t>
      </w:r>
      <w:proofErr w:type="gramEnd"/>
    </w:p>
    <w:p w14:paraId="4CFFC139" w14:textId="77777777" w:rsidR="0058681E" w:rsidRPr="000F01BD" w:rsidRDefault="0058681E" w:rsidP="000F01BD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5EF444EB" w14:textId="5B888A48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  <w:sz w:val="32"/>
          <w:szCs w:val="32"/>
        </w:rPr>
      </w:pPr>
      <w:r w:rsidRPr="000F01BD">
        <w:rPr>
          <w:rFonts w:ascii="宋体" w:hAnsi="宋体" w:hint="eastAsia"/>
          <w:b/>
          <w:color w:val="000000" w:themeColor="text1"/>
          <w:sz w:val="32"/>
          <w:szCs w:val="32"/>
        </w:rPr>
        <w:t>学业优秀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单项奖(共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4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51BD22D1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242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吕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舒畅   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243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胡佳慧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会  计244 王希爱</w:t>
      </w:r>
    </w:p>
    <w:p w14:paraId="1202E424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计244 王雪婷</w:t>
      </w:r>
    </w:p>
    <w:p w14:paraId="4E66BE40" w14:textId="77777777" w:rsidR="0058681E" w:rsidRPr="000F01BD" w:rsidRDefault="0058681E" w:rsidP="000F01BD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</w:p>
    <w:p w14:paraId="5BA39CC7" w14:textId="16879F85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  <w:sz w:val="32"/>
          <w:szCs w:val="32"/>
        </w:rPr>
      </w:pPr>
      <w:r w:rsidRPr="000F01BD">
        <w:rPr>
          <w:rFonts w:ascii="宋体" w:hAnsi="宋体" w:hint="eastAsia"/>
          <w:b/>
          <w:color w:val="000000" w:themeColor="text1"/>
          <w:sz w:val="32"/>
          <w:szCs w:val="32"/>
        </w:rPr>
        <w:t>优秀学生干部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单项奖(共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8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166305C2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241 孙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颖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>242 赵锐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锐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243 郭婧姝   </w:t>
      </w:r>
    </w:p>
    <w:p w14:paraId="42DAD6BF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244 曹  满   会  计244 乔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婧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会  计243 赵中潇</w:t>
      </w:r>
    </w:p>
    <w:p w14:paraId="300E8AB1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计242 孙  玉   会  计241 郭富顺</w:t>
      </w:r>
    </w:p>
    <w:p w14:paraId="206859F6" w14:textId="409F47D9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  <w:sz w:val="32"/>
          <w:szCs w:val="32"/>
        </w:rPr>
      </w:pPr>
      <w:r w:rsidRPr="000F01BD">
        <w:rPr>
          <w:rFonts w:ascii="宋体" w:hAnsi="宋体" w:hint="eastAsia"/>
          <w:b/>
          <w:color w:val="000000" w:themeColor="text1"/>
          <w:sz w:val="32"/>
          <w:szCs w:val="32"/>
        </w:rPr>
        <w:t>校风建设积极分子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单项奖(共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2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605CC266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241 王思嘉   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>243 王艺璇</w:t>
      </w:r>
    </w:p>
    <w:p w14:paraId="29DE695A" w14:textId="77777777" w:rsidR="0058681E" w:rsidRPr="000F01BD" w:rsidRDefault="0058681E" w:rsidP="000F01BD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44DDFB7E" w14:textId="0448FA93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  <w:sz w:val="32"/>
          <w:szCs w:val="32"/>
        </w:rPr>
      </w:pPr>
      <w:r w:rsidRPr="000F01BD">
        <w:rPr>
          <w:rFonts w:ascii="宋体" w:hAnsi="宋体" w:hint="eastAsia"/>
          <w:b/>
          <w:color w:val="000000" w:themeColor="text1"/>
          <w:sz w:val="32"/>
          <w:szCs w:val="32"/>
        </w:rPr>
        <w:t>体育优秀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单项奖(共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1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63337247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244 刘施毓</w:t>
      </w:r>
      <w:r w:rsidRPr="000F01BD">
        <w:rPr>
          <w:rFonts w:ascii="宋体" w:hAnsi="宋体" w:hint="eastAsia"/>
          <w:color w:val="FF0000"/>
          <w:sz w:val="32"/>
          <w:szCs w:val="32"/>
        </w:rPr>
        <w:tab/>
      </w:r>
    </w:p>
    <w:p w14:paraId="6B21E6F3" w14:textId="77777777" w:rsidR="0058681E" w:rsidRPr="000F01BD" w:rsidRDefault="0058681E" w:rsidP="000F01BD">
      <w:pPr>
        <w:tabs>
          <w:tab w:val="left" w:pos="3718"/>
        </w:tabs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7643EE3E" w14:textId="6F1F5B7F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  <w:sz w:val="32"/>
          <w:szCs w:val="32"/>
        </w:rPr>
      </w:pPr>
      <w:r w:rsidRPr="000F01BD">
        <w:rPr>
          <w:rFonts w:ascii="宋体" w:hAnsi="宋体" w:hint="eastAsia"/>
          <w:b/>
          <w:color w:val="000000" w:themeColor="text1"/>
          <w:sz w:val="32"/>
          <w:szCs w:val="32"/>
        </w:rPr>
        <w:t>文体、文化艺术活动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单项奖(共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18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0C90BE22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计244 赵鑫雨   会  计244 徐思宇   会  计244 张涵斐</w:t>
      </w:r>
    </w:p>
    <w:p w14:paraId="79894D5B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会  计241 曹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琦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会  计242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朱心如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会  计243 魏欣苒</w:t>
      </w:r>
    </w:p>
    <w:p w14:paraId="43DA731C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计244 沙佳怡   会  计242 俞牧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娢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会  计243 王怡童</w:t>
      </w:r>
    </w:p>
    <w:p w14:paraId="6E07AB65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会  计242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濮芯韵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  会  计241 李  垚   会  计242 胡宸源</w:t>
      </w:r>
    </w:p>
    <w:p w14:paraId="4ACABCB0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计244 彭周依   会  计243 袁佳画   会  计242 范卓妍</w:t>
      </w:r>
    </w:p>
    <w:p w14:paraId="59466856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 xml:space="preserve">会  计244 王浩冉   会  计244 王威然   财  </w:t>
      </w:r>
      <w:proofErr w:type="gramStart"/>
      <w:r w:rsidRPr="000F01BD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0F01BD">
        <w:rPr>
          <w:rFonts w:ascii="宋体" w:hAnsi="宋体" w:hint="eastAsia"/>
          <w:color w:val="FF0000"/>
          <w:sz w:val="32"/>
          <w:szCs w:val="32"/>
        </w:rPr>
        <w:t xml:space="preserve"> 241 高文慧</w:t>
      </w:r>
    </w:p>
    <w:p w14:paraId="1D08CB3A" w14:textId="77777777" w:rsidR="0058681E" w:rsidRPr="000F01BD" w:rsidRDefault="0058681E" w:rsidP="000F01BD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509B0275" w14:textId="0121DD49" w:rsidR="0058681E" w:rsidRPr="000F01BD" w:rsidRDefault="002A1073" w:rsidP="000F01BD">
      <w:pPr>
        <w:spacing w:after="157" w:line="360" w:lineRule="auto"/>
        <w:ind w:right="-512"/>
        <w:rPr>
          <w:rFonts w:ascii="宋体" w:hAnsi="宋体"/>
          <w:b/>
          <w:color w:val="000000" w:themeColor="text1"/>
          <w:sz w:val="32"/>
          <w:szCs w:val="32"/>
        </w:rPr>
      </w:pPr>
      <w:r w:rsidRPr="000F01BD">
        <w:rPr>
          <w:rFonts w:ascii="宋体" w:hAnsi="宋体" w:hint="eastAsia"/>
          <w:b/>
          <w:color w:val="000000" w:themeColor="text1"/>
          <w:sz w:val="32"/>
          <w:szCs w:val="32"/>
        </w:rPr>
        <w:t>学业进步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单项奖(共</w:t>
      </w:r>
      <w:r w:rsidR="000F01BD">
        <w:rPr>
          <w:rFonts w:ascii="宋体" w:hAnsi="宋体"/>
          <w:b/>
          <w:color w:val="000000" w:themeColor="text1"/>
          <w:sz w:val="32"/>
          <w:szCs w:val="32"/>
        </w:rPr>
        <w:t>1</w:t>
      </w:r>
      <w:r w:rsidRPr="000F01BD">
        <w:rPr>
          <w:rFonts w:ascii="宋体" w:hAnsi="宋体"/>
          <w:b/>
          <w:color w:val="000000" w:themeColor="text1"/>
          <w:sz w:val="32"/>
          <w:szCs w:val="32"/>
        </w:rPr>
        <w:t>人)：</w:t>
      </w:r>
    </w:p>
    <w:p w14:paraId="15616792" w14:textId="77777777" w:rsidR="0058681E" w:rsidRPr="000F01BD" w:rsidRDefault="002A1073" w:rsidP="000F01BD">
      <w:pPr>
        <w:spacing w:line="360" w:lineRule="auto"/>
        <w:jc w:val="both"/>
        <w:rPr>
          <w:rFonts w:ascii="宋体" w:hAnsi="宋体"/>
          <w:b/>
          <w:color w:val="FF0000"/>
          <w:sz w:val="32"/>
          <w:szCs w:val="32"/>
        </w:rPr>
      </w:pPr>
      <w:r w:rsidRPr="000F01BD">
        <w:rPr>
          <w:rFonts w:ascii="宋体" w:hAnsi="宋体" w:hint="eastAsia"/>
          <w:color w:val="FF0000"/>
          <w:sz w:val="32"/>
          <w:szCs w:val="32"/>
        </w:rPr>
        <w:t>会  计241 赵梦涵</w:t>
      </w:r>
    </w:p>
    <w:p w14:paraId="5AC83810" w14:textId="77777777" w:rsidR="0058681E" w:rsidRPr="000F01BD" w:rsidRDefault="0058681E" w:rsidP="000F01BD">
      <w:pPr>
        <w:spacing w:line="360" w:lineRule="auto"/>
        <w:jc w:val="both"/>
        <w:rPr>
          <w:rFonts w:ascii="宋体" w:eastAsia="宋体" w:hAnsi="宋体"/>
          <w:color w:val="000000" w:themeColor="text1"/>
          <w:sz w:val="32"/>
          <w:szCs w:val="32"/>
        </w:rPr>
      </w:pPr>
    </w:p>
    <w:sectPr w:rsidR="0058681E" w:rsidRPr="000F01BD">
      <w:headerReference w:type="even" r:id="rId6"/>
      <w:headerReference w:type="default" r:id="rId7"/>
      <w:headerReference w:type="first" r:id="rId8"/>
      <w:pgSz w:w="11906" w:h="16838"/>
      <w:pgMar w:top="1418" w:right="1134" w:bottom="1418" w:left="1134" w:header="720" w:footer="720" w:gutter="0"/>
      <w:pgNumType w:fmt="arabicAlpha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19BFE" w14:textId="77777777" w:rsidR="00325813" w:rsidRDefault="00325813">
      <w:r>
        <w:separator/>
      </w:r>
    </w:p>
  </w:endnote>
  <w:endnote w:type="continuationSeparator" w:id="0">
    <w:p w14:paraId="2D5B7150" w14:textId="77777777" w:rsidR="00325813" w:rsidRDefault="0032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50FE" w14:textId="77777777" w:rsidR="00325813" w:rsidRDefault="00325813">
      <w:r>
        <w:separator/>
      </w:r>
    </w:p>
  </w:footnote>
  <w:footnote w:type="continuationSeparator" w:id="0">
    <w:p w14:paraId="1D0D171C" w14:textId="77777777" w:rsidR="00325813" w:rsidRDefault="0032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B191B" w14:textId="77777777" w:rsidR="0058681E" w:rsidRDefault="002A1073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FA46" w14:textId="77777777" w:rsidR="0058681E" w:rsidRDefault="002A1073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FD64" w14:textId="77777777" w:rsidR="0058681E" w:rsidRDefault="002A1073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1E"/>
    <w:rsid w:val="000F01BD"/>
    <w:rsid w:val="002A1073"/>
    <w:rsid w:val="00325813"/>
    <w:rsid w:val="0058681E"/>
    <w:rsid w:val="00693E37"/>
    <w:rsid w:val="128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39FF4"/>
  <w15:docId w15:val="{1C79C758-2C25-46FD-940C-D5E387EC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rPr>
      <w:i/>
      <w:color w:val="4F81BD"/>
      <w:sz w:val="24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customStyle="1" w:styleId="10">
    <w:name w:val="正文1"/>
    <w:qFormat/>
    <w:pPr>
      <w:jc w:val="both"/>
    </w:pPr>
    <w:rPr>
      <w:sz w:val="21"/>
      <w:szCs w:val="24"/>
    </w:rPr>
  </w:style>
  <w:style w:type="character" w:customStyle="1" w:styleId="11">
    <w:name w:val="默认段落字体1"/>
    <w:qFormat/>
  </w:style>
  <w:style w:type="table" w:customStyle="1" w:styleId="12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文本缩进1"/>
    <w:basedOn w:val="10"/>
    <w:qFormat/>
    <w:pPr>
      <w:spacing w:line="400" w:lineRule="atLeast"/>
      <w:ind w:firstLine="420"/>
    </w:pPr>
    <w:rPr>
      <w:rFonts w:ascii="Times New Roman" w:hAnsi="Times New Roman"/>
    </w:rPr>
  </w:style>
  <w:style w:type="character" w:customStyle="1" w:styleId="Char">
    <w:name w:val="正文文本缩进 Char"/>
    <w:qFormat/>
    <w:rPr>
      <w:rFonts w:ascii="Times New Roman" w:hAnsi="Times New Roman"/>
      <w:szCs w:val="24"/>
    </w:rPr>
  </w:style>
  <w:style w:type="paragraph" w:customStyle="1" w:styleId="14">
    <w:name w:val="批注框文本1"/>
    <w:basedOn w:val="10"/>
    <w:qFormat/>
    <w:rPr>
      <w:sz w:val="18"/>
      <w:szCs w:val="18"/>
    </w:rPr>
  </w:style>
  <w:style w:type="character" w:customStyle="1" w:styleId="Char0">
    <w:name w:val="批注框文本 Char"/>
    <w:qFormat/>
    <w:rPr>
      <w:sz w:val="18"/>
      <w:szCs w:val="18"/>
    </w:rPr>
  </w:style>
  <w:style w:type="paragraph" w:customStyle="1" w:styleId="15">
    <w:name w:val="页脚1"/>
    <w:basedOn w:val="10"/>
    <w:qFormat/>
    <w:pPr>
      <w:jc w:val="left"/>
    </w:pPr>
    <w:rPr>
      <w:sz w:val="18"/>
      <w:szCs w:val="18"/>
    </w:rPr>
  </w:style>
  <w:style w:type="character" w:customStyle="1" w:styleId="Char1">
    <w:name w:val="页脚 Char"/>
    <w:qFormat/>
    <w:rPr>
      <w:sz w:val="18"/>
      <w:szCs w:val="18"/>
    </w:rPr>
  </w:style>
  <w:style w:type="paragraph" w:customStyle="1" w:styleId="16">
    <w:name w:val="页眉1"/>
    <w:basedOn w:val="10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character" w:customStyle="1" w:styleId="Char2">
    <w:name w:val="页眉 Char"/>
    <w:qFormat/>
    <w:rPr>
      <w:sz w:val="18"/>
      <w:szCs w:val="18"/>
    </w:rPr>
  </w:style>
  <w:style w:type="paragraph" w:customStyle="1" w:styleId="17">
    <w:name w:val="副标题1"/>
    <w:basedOn w:val="10"/>
    <w:qFormat/>
    <w:pPr>
      <w:spacing w:before="240" w:after="60" w:line="312" w:lineRule="auto"/>
      <w:jc w:val="center"/>
    </w:pPr>
    <w:rPr>
      <w:rFonts w:hAnsi="Calibri"/>
      <w:b/>
      <w:sz w:val="32"/>
      <w:szCs w:val="32"/>
    </w:rPr>
  </w:style>
  <w:style w:type="character" w:customStyle="1" w:styleId="Char3">
    <w:name w:val="副标题 Char"/>
    <w:qFormat/>
    <w:rPr>
      <w:rFonts w:ascii="Calibri" w:hAnsi="Calibri"/>
      <w:b/>
      <w:sz w:val="32"/>
      <w:szCs w:val="32"/>
    </w:rPr>
  </w:style>
  <w:style w:type="paragraph" w:customStyle="1" w:styleId="18">
    <w:name w:val="标题1"/>
    <w:basedOn w:val="10"/>
    <w:qFormat/>
    <w:pPr>
      <w:spacing w:before="240" w:after="60"/>
      <w:jc w:val="center"/>
    </w:pPr>
    <w:rPr>
      <w:rFonts w:ascii="Cambria" w:hAnsi="Cambria"/>
      <w:b/>
      <w:sz w:val="32"/>
      <w:szCs w:val="32"/>
    </w:rPr>
  </w:style>
  <w:style w:type="character" w:customStyle="1" w:styleId="Char4">
    <w:name w:val="标题 Char"/>
    <w:qFormat/>
    <w:rPr>
      <w:rFonts w:ascii="Cambria" w:hAnsi="Cambria"/>
      <w:b/>
      <w:sz w:val="32"/>
      <w:szCs w:val="32"/>
    </w:rPr>
  </w:style>
  <w:style w:type="character" w:customStyle="1" w:styleId="a5">
    <w:name w:val="标题 字符"/>
    <w:qFormat/>
    <w:rPr>
      <w:rFonts w:ascii="Cambria" w:hAnsi="Cambria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0F01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0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王皓莹</dc:creator>
  <cp:lastModifiedBy>微软用户</cp:lastModifiedBy>
  <cp:revision>2</cp:revision>
  <dcterms:created xsi:type="dcterms:W3CDTF">2025-09-28T07:30:00Z</dcterms:created>
  <dcterms:modified xsi:type="dcterms:W3CDTF">2025-09-28T07:30:00Z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eyJoZGlkIjoiMjYyZmZlM2RiNzNkODYzMmRmMzE4MjFlOTcxMTVjYTIiLCJ1c2VySWQiOiIxNjA0NzU5MTUyIn0=</vt:lpwstr>
  </property>
  <property fmtid="{D5CDD505-2E9C-101B-9397-08002B2CF9AE}" pid="3" name="KSOProductBuildVer">
    <vt:lpwstr>2052-12.1.0.22529</vt:lpwstr>
  </property>
  <property fmtid="{D5CDD505-2E9C-101B-9397-08002B2CF9AE}" pid="4" name="ICV">
    <vt:lpwstr>5F90613F8FE94E1AAAB20C56C8D39762_12</vt:lpwstr>
  </property>
</Properties>
</file>