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附录2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常州大学怀德学院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关于江苏省学生联合会第十一次代表大会正式代表候选人提名表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931"/>
        <w:gridCol w:w="1262"/>
        <w:gridCol w:w="721"/>
        <w:gridCol w:w="1567"/>
        <w:gridCol w:w="1328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所在学校、院系、专业、班级</w:t>
            </w:r>
          </w:p>
        </w:tc>
        <w:tc>
          <w:tcPr>
            <w:tcW w:w="48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所在代表团体职务</w:t>
            </w:r>
          </w:p>
        </w:tc>
        <w:tc>
          <w:tcPr>
            <w:tcW w:w="634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微信号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7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727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（此项另附1000字以内的书面材料）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荣誉</w:t>
            </w:r>
          </w:p>
        </w:tc>
        <w:tc>
          <w:tcPr>
            <w:tcW w:w="727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（省、市、校级以上荣誉）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院系团组织意见</w:t>
            </w:r>
          </w:p>
        </w:tc>
        <w:tc>
          <w:tcPr>
            <w:tcW w:w="43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院系党组织意见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4153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签 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4363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签 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wMjE1ODA4YjRiZDk0OWEzNmFmNzIwMDdlOGUxMzMifQ=="/>
  </w:docVars>
  <w:rsids>
    <w:rsidRoot w:val="00000000"/>
    <w:rsid w:val="09323EA1"/>
    <w:rsid w:val="09756A38"/>
    <w:rsid w:val="0D744D22"/>
    <w:rsid w:val="0DFC5A16"/>
    <w:rsid w:val="22A2261D"/>
    <w:rsid w:val="2AF33190"/>
    <w:rsid w:val="2C4247DD"/>
    <w:rsid w:val="5C897E00"/>
    <w:rsid w:val="5FFAC094"/>
    <w:rsid w:val="689E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155</Characters>
  <Lines>0</Lines>
  <Paragraphs>0</Paragraphs>
  <TotalTime>5</TotalTime>
  <ScaleCrop>false</ScaleCrop>
  <LinksUpToDate>false</LinksUpToDate>
  <CharactersWithSpaces>169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2022-02-27T18:16:00Z</dcterms:created>
  <dc:creator>Administrator</dc:creator>
  <cp:lastModifiedBy>浩情万丈</cp:lastModifiedBy>
  <dcterms:modified xsi:type="dcterms:W3CDTF">2022-10-07T02:49:20Z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EF20A28632AB429BB0F83DA48EBAC1B9</vt:lpwstr>
  </property>
</Properties>
</file>