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99" w:type="pct"/>
        <w:tblInd w:w="0" w:type="dxa"/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452"/>
        <w:gridCol w:w="695"/>
        <w:gridCol w:w="10085"/>
        <w:gridCol w:w="2936"/>
      </w:tblGrid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25" w:hRule="atLeast"/>
        </w:trPr>
        <w:tc>
          <w:tcPr>
            <w:tcW w:w="2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Calibri" w:hAnsi="Calibri" w:cs="宋体"/>
                <w:kern w:val="0"/>
                <w:szCs w:val="21"/>
              </w:rPr>
              <w:t>序号</w:t>
            </w:r>
          </w:p>
        </w:tc>
        <w:tc>
          <w:tcPr>
            <w:tcW w:w="3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Calibri" w:hAnsi="Calibri" w:cs="宋体"/>
                <w:kern w:val="0"/>
                <w:szCs w:val="21"/>
              </w:rPr>
              <w:t>项目名称</w:t>
            </w:r>
          </w:p>
        </w:tc>
        <w:tc>
          <w:tcPr>
            <w:tcW w:w="33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项目内容</w:t>
            </w:r>
          </w:p>
        </w:tc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MS Mincho" w:hAnsi="MS Mincho" w:cs="MS Mincho"/>
                <w:kern w:val="0"/>
                <w:szCs w:val="21"/>
              </w:rPr>
            </w:pPr>
            <w:r>
              <w:rPr>
                <w:rFonts w:ascii="MS Mincho" w:hAnsi="MS Mincho" w:eastAsia="MS Mincho" w:cs="MS Mincho"/>
                <w:kern w:val="0"/>
                <w:szCs w:val="21"/>
              </w:rPr>
              <w:t>​</w:t>
            </w:r>
            <w:r>
              <w:rPr>
                <w:rFonts w:hint="eastAsia" w:ascii="MS Mincho" w:hAnsi="MS Mincho" w:cs="MS Mincho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2" w:hRule="atLeast"/>
        </w:trPr>
        <w:tc>
          <w:tcPr>
            <w:tcW w:w="255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94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瓷砖维修</w:t>
            </w:r>
          </w:p>
          <w:p>
            <w:pPr>
              <w:widowControl/>
              <w:spacing w:line="320" w:lineRule="exact"/>
              <w:jc w:val="both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3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学生公寓A幢</w:t>
            </w:r>
          </w:p>
          <w:p>
            <w:pPr>
              <w:widowControl/>
              <w:spacing w:line="32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阳台墙砖：435碎1块、517裂6块、521坏2块、523坏1块（30*60cm）共10块</w:t>
            </w:r>
          </w:p>
          <w:p>
            <w:pPr>
              <w:widowControl/>
              <w:spacing w:line="32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卫生间地砖：314坏2块、513坏1块、605松1块、606碎1块、614坏1块、619坏1块（30cm*30cm）7块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室内地砖：（60*60cm）521坏1块</w:t>
            </w:r>
          </w:p>
          <w:p>
            <w:pPr>
              <w:widowControl/>
              <w:spacing w:line="320" w:lineRule="exact"/>
              <w:jc w:val="left"/>
              <w:rPr>
                <w:rFonts w:hint="default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室内贴脚线脱落：426、513-1、515-1、515-2、516-2、516-3、517-3、519-2、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520、526-1、528-3、609-1、618、623、609、613(12*60cm )共26块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学生公寓B幢</w:t>
            </w:r>
          </w:p>
          <w:p>
            <w:pPr>
              <w:widowControl/>
              <w:spacing w:line="32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卫生间地砖：221、229、230、233、241、243（30*30cm）共6块</w:t>
            </w:r>
          </w:p>
          <w:p>
            <w:pPr>
              <w:widowControl/>
              <w:spacing w:line="32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阳台墙砖：（30*60）225坏1块</w:t>
            </w:r>
          </w:p>
          <w:p>
            <w:pPr>
              <w:widowControl/>
              <w:spacing w:line="32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室内地砖：226、227、229、232、239、240、241、243、244、311、325、326、336、339、343、422（60*60cm）28块</w:t>
            </w:r>
          </w:p>
          <w:p>
            <w:pPr>
              <w:widowControl/>
              <w:spacing w:line="320" w:lineRule="exact"/>
              <w:jc w:val="left"/>
              <w:rPr>
                <w:rFonts w:hint="default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室内贴脚线坏：221-4、231-4、239、511-1、514-4、518-3（12*60cm）共18块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学生公寓2号楼：</w:t>
            </w:r>
          </w:p>
          <w:p>
            <w:pPr>
              <w:widowControl/>
              <w:spacing w:line="32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卫生间地砖：119、217、216、219、234、240、248、446、447、448、452、453、455、456、461、503、504、505、506、507、508、509、511、512、513、516、518（30*30cm）共63块</w:t>
            </w:r>
          </w:p>
          <w:p>
            <w:pPr>
              <w:widowControl/>
              <w:spacing w:line="32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阳台地砖：452、502、507（60*60cm）10块</w:t>
            </w:r>
          </w:p>
          <w:p>
            <w:pPr>
              <w:widowControl/>
              <w:spacing w:line="32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阳台墙砖：216、560、606、611、612、613、616、618、619、620、622、624、625、641（30*60cm）共23块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室内地砖：144-1、220、453-4、460、512-2、（60*60）共5块</w:t>
            </w:r>
          </w:p>
          <w:p>
            <w:pPr>
              <w:widowControl/>
              <w:spacing w:line="32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室内贴脚线脱落：224-1、238-5、358、436、504、509、548、55、611、206-6、555(12*60cm)共10块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学生公寓5号楼: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浴室过道（60*60cm）2块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学生公寓6号楼: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宿舍过道（60*60cm）共350块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学生公寓7号楼: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过道：（60*60cm）共500块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宿舍阳台：201、342、515（30*60cm）2块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学生公寓8号楼: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卫生间门口：328（60*60cm）1块</w:t>
            </w:r>
          </w:p>
          <w:p>
            <w:pPr>
              <w:widowControl/>
              <w:spacing w:line="32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1、拆除地砖前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对周边进行切割。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、拆除破损地面，拆除水泥砂浆基层至楼板面层。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、清理垃圾，刷水泥浆一遍。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、恢复地砖面层，缝口在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mm左右。</w:t>
            </w:r>
          </w:p>
          <w:p>
            <w:pPr>
              <w:widowControl/>
              <w:spacing w:line="32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、具体工程量可进行现场勘查。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" w:hRule="atLeast"/>
        </w:trPr>
        <w:tc>
          <w:tcPr>
            <w:tcW w:w="255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9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3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一食堂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22块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kern w:val="0"/>
                <w:szCs w:val="21"/>
              </w:rPr>
              <w:t>*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0cm）</w:t>
            </w:r>
          </w:p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3块（97*11.5cm）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二食堂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31块（80*80cm）</w:t>
            </w:r>
          </w:p>
        </w:tc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2" w:hRule="atLeast"/>
        </w:trPr>
        <w:tc>
          <w:tcPr>
            <w:tcW w:w="255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94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3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教学楼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A: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1F 南女卫坏6块，北女卫坏12块，北男卫坏13块（30*30）共31块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2F 女卫坏22块，男卫坏11块(30*30)共33块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3F 女卫坏3块，男卫坏1块（30*30cm）共4块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4F 男卫坏16块（30*30cm）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5F 女卫坏5块（30*30cm）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6F 女卫坏2块，男卫坏9块（30*30cm）共11块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教学楼B:</w:t>
            </w:r>
          </w:p>
          <w:p>
            <w:pPr>
              <w:spacing w:line="32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1F  北男卫坏15块，北女卫坏53块，南男卫坏37块，南女卫坏42块（30*30cm）共147块</w:t>
            </w:r>
          </w:p>
          <w:p>
            <w:pPr>
              <w:spacing w:line="32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2F  北男卫坏27块，北女卫坏49块，南男卫坏32块，南女卫坏14块（30*30cm）共122块</w:t>
            </w:r>
          </w:p>
          <w:p>
            <w:pPr>
              <w:spacing w:line="32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3F  北男卫坏29块，北女卫坏25块，南男卫坏29块，南女卫坏1块（30*30cm）共84块</w:t>
            </w:r>
          </w:p>
          <w:p>
            <w:pPr>
              <w:spacing w:line="32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4F  北女卫坏26块，南男卫坏11块，南女卫坏24块（30*30cm）共61块</w:t>
            </w:r>
          </w:p>
          <w:p>
            <w:pPr>
              <w:spacing w:line="32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5F  北男卫坏7块，北女卫坏4块，南女卫坏2块（30*30cm）共13块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教学楼C：</w:t>
            </w:r>
          </w:p>
          <w:p>
            <w:pPr>
              <w:spacing w:line="32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1F  南男卫坏8块，南女卫坏5块（30*30cm）共13块</w:t>
            </w:r>
          </w:p>
          <w:p>
            <w:pPr>
              <w:spacing w:line="32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2F  南男卫坏11块，男女卫坏5块，北男卫坏8块，北女卫坏4块（30*30cm）共28块</w:t>
            </w:r>
          </w:p>
          <w:p>
            <w:pPr>
              <w:spacing w:line="32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3F  南男卫坏12块，男女卫坏5块，北男卫坏6块，北女卫坏4块（30*30cm）共27块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教学楼D：</w:t>
            </w:r>
          </w:p>
          <w:p>
            <w:pPr>
              <w:spacing w:line="32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1F  北男卫坏13，北女卫坏29块，南男卫坏2块，南女卫坏2块（30*30cm）共46块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2F  北男卫坏1块，北女卫坏7块，南男卫坏4块，南女卫坏6块（30*30cm）共18块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3F  北男卫坏6块，南男卫坏14块（30*30cm）共20块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4F  北男卫坏3块（30*30cm）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阶教：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104、201、405（60*60cm）2块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4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7273C"/>
    <w:rsid w:val="0CD20EF1"/>
    <w:rsid w:val="0F701EAB"/>
    <w:rsid w:val="201C62A1"/>
    <w:rsid w:val="284B5229"/>
    <w:rsid w:val="294046E5"/>
    <w:rsid w:val="29EA4E72"/>
    <w:rsid w:val="2BB5123B"/>
    <w:rsid w:val="4A1143B5"/>
    <w:rsid w:val="510D3E84"/>
    <w:rsid w:val="54A466C3"/>
    <w:rsid w:val="54DB1660"/>
    <w:rsid w:val="54E95839"/>
    <w:rsid w:val="5A88135A"/>
    <w:rsid w:val="5AB532C0"/>
    <w:rsid w:val="74253DA8"/>
    <w:rsid w:val="7538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2021-07-07T02:41:00Z</dcterms:created>
  <dc:creator>Administrator</dc:creator>
  <cp:lastModifiedBy>言兑舍予</cp:lastModifiedBy>
  <cp:lastPrinted>2021-07-09T08:58:00Z</cp:lastPrinted>
  <dcterms:modified xsi:type="dcterms:W3CDTF">2021-07-12T01:59:49Z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E913B41209DA4901AB5F4BADD26C789F</vt:lpwstr>
  </property>
</Properties>
</file>