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325B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二</w:t>
      </w:r>
    </w:p>
    <w:p w14:paraId="74069FD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法定代表人授权委托书</w:t>
      </w:r>
    </w:p>
    <w:p w14:paraId="1A36775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 w14:paraId="38E5487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shd w:val="clear" w:color="auto" w:fill="FFFFFF"/>
          <w:lang w:val="en-US" w:eastAsia="zh-CN"/>
        </w:rPr>
        <w:t>我公司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系中华人民共和国合法企业（或事业单位），法定地址：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</w:p>
    <w:p w14:paraId="56A63A1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特授权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代表我单位全权办理针对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第二会议室无线音响系统设备采购项目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投标，并签署全部有关文件、协议及合同。我单位对被授权人签名的所有文件负全部责任。被授权人签署的所有文件（在授权书有效期内签署的）不因授权的撤销而失效，本授权书自投标开始至合同履行完毕止。</w:t>
      </w:r>
    </w:p>
    <w:p w14:paraId="273CE43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被授权人无权转委托。</w:t>
      </w:r>
    </w:p>
    <w:p w14:paraId="71E4377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被授权人（签字）：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性别：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年龄：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职务：</w:t>
      </w:r>
    </w:p>
    <w:p w14:paraId="59F259F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身份证号码：</w:t>
      </w:r>
    </w:p>
    <w:p w14:paraId="10EEC29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通讯地址：</w:t>
      </w:r>
    </w:p>
    <w:p w14:paraId="0A99B25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 w14:paraId="65EEBE8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法定代表人（签字或盖章）： </w:t>
      </w:r>
    </w:p>
    <w:p w14:paraId="32B2A2C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投标人（盖章）：</w:t>
      </w:r>
    </w:p>
    <w:p w14:paraId="734F9E0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</w:p>
    <w:p w14:paraId="32EF74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31852"/>
    <w:rsid w:val="28B101B5"/>
    <w:rsid w:val="3A9012BB"/>
    <w:rsid w:val="4D6E19F3"/>
    <w:rsid w:val="53316F13"/>
    <w:rsid w:val="5B13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242</Characters>
  <Lines>0</Lines>
  <Paragraphs>0</Paragraphs>
  <TotalTime>0</TotalTime>
  <ScaleCrop>false</ScaleCrop>
  <LinksUpToDate>false</LinksUpToDate>
  <CharactersWithSpaces>273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怀德资产处</cp:lastModifiedBy>
  <dcterms:modified xsi:type="dcterms:W3CDTF">2024-11-20T00:40:10Z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E9A53F1F7AFA45818456EFCA509F3446</vt:lpwstr>
  </property>
</Properties>
</file>