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5F0D8C" w14:textId="77777777" w:rsidR="003C163C" w:rsidRDefault="003C163C"/>
    <w:p w14:paraId="4A977439" w14:textId="77777777" w:rsidR="003C163C" w:rsidRDefault="003C163C"/>
    <w:p w14:paraId="2F5289AC" w14:textId="77777777" w:rsidR="003C163C" w:rsidRDefault="00EE64B3">
      <w:pPr>
        <w:pStyle w:val="a3"/>
        <w:widowControl/>
        <w:spacing w:before="150" w:beforeAutospacing="0" w:afterAutospacing="0" w:line="480" w:lineRule="auto"/>
        <w:rPr>
          <w:rFonts w:eastAsia="宋体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附件一</w:t>
      </w:r>
    </w:p>
    <w:p w14:paraId="0C785298" w14:textId="77777777" w:rsidR="003C163C" w:rsidRDefault="00EE64B3">
      <w:pPr>
        <w:pStyle w:val="a3"/>
        <w:widowControl/>
        <w:spacing w:before="150" w:beforeAutospacing="0" w:afterAutospacing="0" w:line="480" w:lineRule="auto"/>
        <w:jc w:val="center"/>
        <w:rPr>
          <w:rStyle w:val="a4"/>
          <w:rFonts w:ascii="宋体" w:eastAsia="宋体" w:hAnsi="宋体" w:cs="宋体"/>
          <w:color w:val="000000"/>
          <w:u w:val="single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投标承诺书</w:t>
      </w:r>
      <w:bookmarkStart w:id="0" w:name="_GoBack"/>
      <w:bookmarkEnd w:id="0"/>
    </w:p>
    <w:p w14:paraId="7F055327" w14:textId="77777777" w:rsidR="003C163C" w:rsidRDefault="00EE64B3">
      <w:pPr>
        <w:pStyle w:val="a3"/>
        <w:widowControl/>
        <w:spacing w:before="150" w:beforeAutospacing="0" w:afterAutospacing="0" w:line="48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常州大学怀德学院：</w:t>
      </w:r>
    </w:p>
    <w:p w14:paraId="0A53F961" w14:textId="5FA27D22" w:rsidR="003C163C" w:rsidRDefault="00EE64B3">
      <w:pPr>
        <w:widowControl/>
        <w:spacing w:line="480" w:lineRule="auto"/>
        <w:ind w:firstLineChars="200" w:firstLine="480"/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我们已收到你们关于</w:t>
      </w:r>
      <w:r w:rsidR="00FB2A99" w:rsidRPr="00FB2A99">
        <w:rPr>
          <w:rFonts w:ascii="宋体" w:eastAsia="宋体" w:hAnsi="宋体" w:cs="宋体" w:hint="eastAsia"/>
          <w:b/>
          <w:bCs/>
          <w:color w:val="000000"/>
          <w:sz w:val="24"/>
          <w:u w:val="single"/>
          <w:shd w:val="clear" w:color="auto" w:fill="FFFFFF"/>
        </w:rPr>
        <w:t>常州大学怀德学院2023级开学典礼舞台搭建及布置服务</w:t>
      </w:r>
      <w:r>
        <w:rPr>
          <w:rFonts w:ascii="宋体" w:eastAsia="宋体" w:hAnsi="宋体" w:cs="宋体" w:hint="eastAsia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 w14:paraId="5292BB9B" w14:textId="77777777" w:rsidR="003C163C" w:rsidRDefault="00EE64B3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我方愿意按照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文件的全部要求进行投标（投标内容及价格以投标文件为准）；</w:t>
      </w:r>
    </w:p>
    <w:p w14:paraId="6233FA14" w14:textId="77777777" w:rsidR="003C163C" w:rsidRDefault="00EE64B3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我方承诺使用材料均与本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文件要求的一致，否则招标人可不予接收；</w:t>
      </w:r>
    </w:p>
    <w:p w14:paraId="7F0DCA1F" w14:textId="77777777" w:rsidR="003C163C" w:rsidRDefault="00EE64B3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我方完全理解并同意放弃对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文件有不明及误解的权利；</w:t>
      </w:r>
    </w:p>
    <w:p w14:paraId="4F1006F0" w14:textId="77777777" w:rsidR="003C163C" w:rsidRDefault="00EE64B3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我方将按</w:t>
      </w:r>
      <w:r>
        <w:rPr>
          <w:rFonts w:ascii="宋体" w:eastAsia="宋体" w:hAnsi="宋体" w:cs="宋体" w:hint="eastAsia"/>
          <w:color w:val="000000"/>
          <w:lang w:bidi="ar"/>
        </w:rPr>
        <w:t>询价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文件的规定履行合同责任和义务；</w:t>
      </w:r>
    </w:p>
    <w:p w14:paraId="34E712CF" w14:textId="77777777" w:rsidR="003C163C" w:rsidRDefault="00EE64B3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 w14:paraId="1FC95F13" w14:textId="77777777" w:rsidR="003C163C" w:rsidRDefault="00EE64B3">
      <w:pPr>
        <w:pStyle w:val="a3"/>
        <w:widowControl/>
        <w:numPr>
          <w:ilvl w:val="0"/>
          <w:numId w:val="1"/>
        </w:numPr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我方的投标文件自开标后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60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天内有效。</w:t>
      </w:r>
    </w:p>
    <w:p w14:paraId="0B512782" w14:textId="77777777" w:rsidR="003C163C" w:rsidRDefault="00EE64B3">
      <w:pPr>
        <w:pStyle w:val="a3"/>
        <w:widowControl/>
        <w:spacing w:before="150" w:beforeAutospacing="0" w:afterAutospacing="0" w:line="48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报价单位：（须盖章）</w:t>
      </w:r>
    </w:p>
    <w:p w14:paraId="43656444" w14:textId="77777777" w:rsidR="003C163C" w:rsidRDefault="00EE64B3">
      <w:pPr>
        <w:pStyle w:val="a3"/>
        <w:widowControl/>
        <w:spacing w:before="150" w:beforeAutospacing="0" w:afterAutospacing="0" w:line="480" w:lineRule="auto"/>
        <w:ind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法定代表人：（签字或盖章）</w:t>
      </w:r>
    </w:p>
    <w:p w14:paraId="23C46DD4" w14:textId="77777777" w:rsidR="003C163C" w:rsidRDefault="00EE64B3">
      <w:pPr>
        <w:pStyle w:val="a3"/>
        <w:widowControl/>
        <w:spacing w:before="150" w:beforeAutospacing="0" w:afterAutospacing="0" w:line="48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系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人：</w:t>
      </w:r>
    </w:p>
    <w:p w14:paraId="41B631C9" w14:textId="77777777" w:rsidR="003C163C" w:rsidRDefault="00EE64B3">
      <w:pPr>
        <w:pStyle w:val="a3"/>
        <w:widowControl/>
        <w:spacing w:before="150" w:beforeAutospacing="0" w:afterAutospacing="0" w:line="48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</w:p>
    <w:p w14:paraId="05A0C8B6" w14:textId="77777777" w:rsidR="003C163C" w:rsidRDefault="00EE64B3">
      <w:pPr>
        <w:pStyle w:val="a3"/>
        <w:widowControl/>
        <w:spacing w:before="150" w:beforeAutospacing="0" w:afterAutospacing="0" w:line="480" w:lineRule="auto"/>
        <w:ind w:right="450" w:firstLine="42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日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期：</w:t>
      </w:r>
    </w:p>
    <w:sectPr w:rsidR="003C1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2F3AB" w14:textId="77777777" w:rsidR="00EE64B3" w:rsidRDefault="00EE64B3" w:rsidP="005F2FF4">
      <w:r>
        <w:separator/>
      </w:r>
    </w:p>
  </w:endnote>
  <w:endnote w:type="continuationSeparator" w:id="0">
    <w:p w14:paraId="1DBCC0E3" w14:textId="77777777" w:rsidR="00EE64B3" w:rsidRDefault="00EE64B3" w:rsidP="005F2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65C0BF" w14:textId="77777777" w:rsidR="00EE64B3" w:rsidRDefault="00EE64B3" w:rsidP="005F2FF4">
      <w:r>
        <w:separator/>
      </w:r>
    </w:p>
  </w:footnote>
  <w:footnote w:type="continuationSeparator" w:id="0">
    <w:p w14:paraId="4C5C1ECD" w14:textId="77777777" w:rsidR="00EE64B3" w:rsidRDefault="00EE64B3" w:rsidP="005F2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2E4ABE"/>
    <w:multiLevelType w:val="singleLevel"/>
    <w:tmpl w:val="8A2E4AB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Mjc4ZDM1YTQyYzQ0NTQ1NTNlNGI0NWRiNzFlMjYifQ=="/>
  </w:docVars>
  <w:rsids>
    <w:rsidRoot w:val="7E0107BB"/>
    <w:rsid w:val="003C163C"/>
    <w:rsid w:val="005F2FF4"/>
    <w:rsid w:val="00E86FC9"/>
    <w:rsid w:val="00EE64B3"/>
    <w:rsid w:val="00FB2A99"/>
    <w:rsid w:val="063A2697"/>
    <w:rsid w:val="0A56756E"/>
    <w:rsid w:val="583827AB"/>
    <w:rsid w:val="7E01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F95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5F2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F2FF4"/>
    <w:rPr>
      <w:kern w:val="2"/>
      <w:sz w:val="18"/>
      <w:szCs w:val="18"/>
    </w:rPr>
  </w:style>
  <w:style w:type="paragraph" w:styleId="a6">
    <w:name w:val="footer"/>
    <w:basedOn w:val="a"/>
    <w:link w:val="Char0"/>
    <w:rsid w:val="005F2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F2FF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5F2F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F2FF4"/>
    <w:rPr>
      <w:kern w:val="2"/>
      <w:sz w:val="18"/>
      <w:szCs w:val="18"/>
    </w:rPr>
  </w:style>
  <w:style w:type="paragraph" w:styleId="a6">
    <w:name w:val="footer"/>
    <w:basedOn w:val="a"/>
    <w:link w:val="Char0"/>
    <w:rsid w:val="005F2F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F2F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Home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敏queen~</dc:creator>
  <cp:lastModifiedBy>China</cp:lastModifiedBy>
  <cp:revision>2</cp:revision>
  <cp:lastPrinted>2022-06-28T08:21:00Z</cp:lastPrinted>
  <dcterms:created xsi:type="dcterms:W3CDTF">2023-08-18T09:47:00Z</dcterms:created>
  <dcterms:modified xsi:type="dcterms:W3CDTF">2023-08-18T09:47:00Z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066B36541298461EA5A44904EF6DBBD1</vt:lpwstr>
  </property>
</Properties>
</file>